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4CE1" w14:textId="77777777" w:rsidR="00EC233B" w:rsidRDefault="00EC233B" w:rsidP="00AC4077">
      <w:pPr>
        <w:jc w:val="both"/>
        <w:rPr>
          <w:b/>
        </w:rPr>
      </w:pPr>
    </w:p>
    <w:p w14:paraId="05495E1F" w14:textId="77777777" w:rsidR="00FA012A" w:rsidRDefault="00FA012A" w:rsidP="00AC4077">
      <w:pPr>
        <w:jc w:val="both"/>
        <w:rPr>
          <w:b/>
        </w:rPr>
      </w:pPr>
    </w:p>
    <w:p w14:paraId="7589F5B6" w14:textId="77777777" w:rsidR="00FA012A" w:rsidRDefault="00FA012A" w:rsidP="00AC4077">
      <w:pPr>
        <w:jc w:val="both"/>
        <w:rPr>
          <w:b/>
        </w:rPr>
      </w:pPr>
    </w:p>
    <w:p w14:paraId="5E1ACB86" w14:textId="77777777" w:rsidR="00FA012A" w:rsidRDefault="00FA012A" w:rsidP="00AC4077">
      <w:pPr>
        <w:jc w:val="both"/>
        <w:rPr>
          <w:b/>
        </w:rPr>
      </w:pPr>
    </w:p>
    <w:p w14:paraId="78B58019" w14:textId="77777777" w:rsidR="00FA012A" w:rsidRDefault="00FA012A" w:rsidP="00AC4077">
      <w:pPr>
        <w:jc w:val="both"/>
        <w:rPr>
          <w:b/>
        </w:rPr>
      </w:pPr>
    </w:p>
    <w:p w14:paraId="31F04C32" w14:textId="77777777" w:rsidR="00FA012A" w:rsidRDefault="00FA012A" w:rsidP="00AC4077">
      <w:pPr>
        <w:jc w:val="both"/>
        <w:rPr>
          <w:b/>
        </w:rPr>
      </w:pPr>
    </w:p>
    <w:p w14:paraId="488AB90F" w14:textId="77777777" w:rsidR="00FA012A" w:rsidRDefault="00FA012A" w:rsidP="00AC4077">
      <w:pPr>
        <w:jc w:val="both"/>
        <w:rPr>
          <w:b/>
        </w:rPr>
      </w:pPr>
    </w:p>
    <w:p w14:paraId="16C3FC49" w14:textId="77777777" w:rsidR="00FA012A" w:rsidRDefault="00FA012A" w:rsidP="00AC4077">
      <w:pPr>
        <w:jc w:val="both"/>
        <w:rPr>
          <w:b/>
        </w:rPr>
      </w:pPr>
    </w:p>
    <w:p w14:paraId="0CE798C8" w14:textId="77777777" w:rsidR="00FA012A" w:rsidRDefault="00FA012A" w:rsidP="00AC4077">
      <w:pPr>
        <w:jc w:val="both"/>
        <w:rPr>
          <w:b/>
        </w:rPr>
      </w:pPr>
    </w:p>
    <w:p w14:paraId="55EEE997" w14:textId="77777777" w:rsidR="00FA012A" w:rsidRDefault="00FA012A" w:rsidP="00AC4077">
      <w:pPr>
        <w:jc w:val="both"/>
        <w:rPr>
          <w:b/>
        </w:rPr>
      </w:pPr>
    </w:p>
    <w:p w14:paraId="147B455D" w14:textId="0089D6FC" w:rsidR="00EC233B" w:rsidRDefault="00EC233B" w:rsidP="00EC233B">
      <w:pPr>
        <w:pBdr>
          <w:top w:val="double" w:sz="6" w:space="2" w:color="auto"/>
          <w:left w:val="double" w:sz="6" w:space="2" w:color="auto"/>
          <w:bottom w:val="double" w:sz="6" w:space="2" w:color="auto"/>
          <w:right w:val="double" w:sz="6" w:space="2" w:color="auto"/>
        </w:pBdr>
        <w:jc w:val="center"/>
        <w:outlineLvl w:val="0"/>
        <w:rPr>
          <w:b/>
        </w:rPr>
      </w:pPr>
    </w:p>
    <w:p w14:paraId="5820C711" w14:textId="77777777" w:rsidR="00EC233B" w:rsidRDefault="00EC233B" w:rsidP="00EC233B">
      <w:pPr>
        <w:pBdr>
          <w:top w:val="double" w:sz="6" w:space="2" w:color="auto"/>
          <w:left w:val="double" w:sz="6" w:space="2" w:color="auto"/>
          <w:bottom w:val="double" w:sz="6" w:space="2" w:color="auto"/>
          <w:right w:val="double" w:sz="6" w:space="2" w:color="auto"/>
        </w:pBdr>
        <w:jc w:val="center"/>
        <w:outlineLvl w:val="0"/>
        <w:rPr>
          <w:b/>
        </w:rPr>
      </w:pPr>
    </w:p>
    <w:p w14:paraId="5F714F93" w14:textId="03E4D68F" w:rsidR="00EC233B" w:rsidRPr="006B538B" w:rsidRDefault="00D247A9" w:rsidP="00EC233B">
      <w:pPr>
        <w:pBdr>
          <w:top w:val="double" w:sz="6" w:space="2" w:color="auto"/>
          <w:left w:val="double" w:sz="6" w:space="2" w:color="auto"/>
          <w:bottom w:val="double" w:sz="6" w:space="2" w:color="auto"/>
          <w:right w:val="double" w:sz="6" w:space="2" w:color="auto"/>
        </w:pBdr>
        <w:jc w:val="center"/>
        <w:outlineLvl w:val="0"/>
        <w:rPr>
          <w:b/>
        </w:rPr>
      </w:pPr>
      <w:r w:rsidRPr="006B538B">
        <w:rPr>
          <w:b/>
        </w:rPr>
        <w:t xml:space="preserve">PROCEDURA NEGOZIATA SENZA BANDO AI SENSI DELL’ART. 50 COMMA 1 LETTERA C) DEL D.LGS. 36/2023 E S.M.I. PER L’AFFIDAMENTO </w:t>
      </w:r>
      <w:r w:rsidR="00EB5434" w:rsidRPr="006B538B">
        <w:rPr>
          <w:b/>
        </w:rPr>
        <w:t>DEL</w:t>
      </w:r>
      <w:r w:rsidRPr="006B538B">
        <w:rPr>
          <w:b/>
        </w:rPr>
        <w:t xml:space="preserve">L’ESECUZIONE DEI LAVORI DI REALIZZAZIONE DELLA NUOVA </w:t>
      </w:r>
      <w:r w:rsidR="00AB4FC3">
        <w:rPr>
          <w:b/>
        </w:rPr>
        <w:t>SE</w:t>
      </w:r>
      <w:r w:rsidR="005B71D2">
        <w:rPr>
          <w:b/>
        </w:rPr>
        <w:t>D</w:t>
      </w:r>
      <w:r w:rsidR="00AB4FC3">
        <w:rPr>
          <w:b/>
        </w:rPr>
        <w:t>E DELL’ORDINE DEI MEDICI DI VERCELLI</w:t>
      </w:r>
    </w:p>
    <w:p w14:paraId="7C81BF8C" w14:textId="76E3EEE9" w:rsidR="00EC233B" w:rsidRDefault="00EC233B" w:rsidP="00AB4FC3">
      <w:pPr>
        <w:pBdr>
          <w:top w:val="double" w:sz="6" w:space="2" w:color="auto"/>
          <w:left w:val="double" w:sz="6" w:space="2" w:color="auto"/>
          <w:bottom w:val="double" w:sz="6" w:space="2" w:color="auto"/>
          <w:right w:val="double" w:sz="6" w:space="2" w:color="auto"/>
        </w:pBdr>
        <w:outlineLvl w:val="0"/>
        <w:rPr>
          <w:b/>
        </w:rPr>
      </w:pPr>
    </w:p>
    <w:p w14:paraId="47D05AA9" w14:textId="77777777" w:rsidR="00EC233B" w:rsidRDefault="00EC233B" w:rsidP="00EC233B">
      <w:pPr>
        <w:pBdr>
          <w:top w:val="double" w:sz="6" w:space="2" w:color="auto"/>
          <w:left w:val="double" w:sz="6" w:space="2" w:color="auto"/>
          <w:bottom w:val="double" w:sz="6" w:space="2" w:color="auto"/>
          <w:right w:val="double" w:sz="6" w:space="2" w:color="auto"/>
        </w:pBdr>
        <w:jc w:val="center"/>
        <w:outlineLvl w:val="0"/>
        <w:rPr>
          <w:b/>
        </w:rPr>
      </w:pPr>
    </w:p>
    <w:p w14:paraId="13DDF086" w14:textId="681C4502" w:rsidR="00EC233B" w:rsidRDefault="00EC233B" w:rsidP="00AB4FC3">
      <w:pPr>
        <w:pBdr>
          <w:top w:val="double" w:sz="6" w:space="2" w:color="auto"/>
          <w:left w:val="double" w:sz="6" w:space="2" w:color="auto"/>
          <w:bottom w:val="double" w:sz="6" w:space="2" w:color="auto"/>
          <w:right w:val="double" w:sz="6" w:space="2" w:color="auto"/>
        </w:pBdr>
        <w:outlineLvl w:val="0"/>
        <w:rPr>
          <w:b/>
        </w:rPr>
      </w:pPr>
    </w:p>
    <w:p w14:paraId="189E5F0A" w14:textId="77777777" w:rsidR="00EC233B" w:rsidRPr="00EC233B" w:rsidRDefault="00EC233B" w:rsidP="00EC233B">
      <w:pPr>
        <w:pBdr>
          <w:top w:val="double" w:sz="6" w:space="2" w:color="auto"/>
          <w:left w:val="double" w:sz="6" w:space="2" w:color="auto"/>
          <w:bottom w:val="double" w:sz="6" w:space="2" w:color="auto"/>
          <w:right w:val="double" w:sz="6" w:space="2" w:color="auto"/>
        </w:pBdr>
        <w:jc w:val="center"/>
        <w:outlineLvl w:val="0"/>
        <w:rPr>
          <w:b/>
        </w:rPr>
      </w:pPr>
    </w:p>
    <w:p w14:paraId="2BA6C3E0" w14:textId="77777777" w:rsidR="00AC4077" w:rsidRDefault="00AC4077" w:rsidP="00AC4077">
      <w:pPr>
        <w:tabs>
          <w:tab w:val="left" w:pos="360"/>
        </w:tabs>
        <w:jc w:val="both"/>
        <w:rPr>
          <w:rFonts w:ascii="Arial" w:hAnsi="Arial" w:cs="Arial"/>
          <w:sz w:val="20"/>
        </w:rPr>
      </w:pPr>
    </w:p>
    <w:p w14:paraId="21271A87" w14:textId="55FE1DF2" w:rsidR="002676FD" w:rsidRPr="002676FD" w:rsidRDefault="002676FD" w:rsidP="002676FD">
      <w:pPr>
        <w:jc w:val="center"/>
        <w:rPr>
          <w:rFonts w:ascii="Arial" w:hAnsi="Arial" w:cs="Arial"/>
          <w:b/>
          <w:sz w:val="40"/>
          <w:szCs w:val="44"/>
        </w:rPr>
      </w:pPr>
      <w:r w:rsidRPr="002676FD">
        <w:rPr>
          <w:rFonts w:ascii="Arial" w:hAnsi="Arial" w:cs="Arial"/>
          <w:b/>
          <w:sz w:val="40"/>
          <w:szCs w:val="44"/>
        </w:rPr>
        <w:t>DOMANDA DI PARTECIPAZIONE</w:t>
      </w:r>
    </w:p>
    <w:p w14:paraId="2531016A" w14:textId="77777777" w:rsidR="002676FD" w:rsidRDefault="002676FD">
      <w:pPr>
        <w:rPr>
          <w:rFonts w:ascii="Arial" w:hAnsi="Arial" w:cs="Arial"/>
          <w:b/>
          <w:sz w:val="20"/>
        </w:rPr>
      </w:pPr>
    </w:p>
    <w:p w14:paraId="53E673D6" w14:textId="77777777" w:rsidR="002676FD" w:rsidRDefault="002676FD">
      <w:pPr>
        <w:rPr>
          <w:rFonts w:ascii="Arial" w:hAnsi="Arial" w:cs="Arial"/>
          <w:b/>
          <w:sz w:val="20"/>
        </w:rPr>
      </w:pPr>
    </w:p>
    <w:p w14:paraId="37B52ECF" w14:textId="640FF993" w:rsidR="002676FD" w:rsidRDefault="002676FD">
      <w:pPr>
        <w:rPr>
          <w:rFonts w:ascii="Arial" w:hAnsi="Arial" w:cs="Arial"/>
          <w:b/>
          <w:sz w:val="20"/>
        </w:rPr>
      </w:pPr>
      <w:r>
        <w:rPr>
          <w:rFonts w:ascii="Arial" w:hAnsi="Arial" w:cs="Arial"/>
          <w:b/>
          <w:sz w:val="20"/>
        </w:rPr>
        <w:br w:type="page"/>
      </w:r>
    </w:p>
    <w:p w14:paraId="410489E6" w14:textId="7C133B64" w:rsidR="002676FD" w:rsidRPr="00AB4FC3" w:rsidRDefault="002676FD" w:rsidP="00AB4FC3">
      <w:pPr>
        <w:tabs>
          <w:tab w:val="left" w:pos="0"/>
          <w:tab w:val="left" w:pos="3240"/>
        </w:tabs>
        <w:adjustRightInd w:val="0"/>
        <w:spacing w:before="120" w:after="120" w:line="360" w:lineRule="exact"/>
        <w:rPr>
          <w:rFonts w:ascii="Century Gothic" w:hAnsi="Century Gothic" w:cs="Arial"/>
          <w:i/>
          <w:iCs/>
          <w:sz w:val="20"/>
          <w:szCs w:val="20"/>
        </w:rPr>
      </w:pPr>
    </w:p>
    <w:p w14:paraId="662B1B56"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IL SOTTOSCRITTO _______________________________________________________________________________</w:t>
      </w:r>
    </w:p>
    <w:p w14:paraId="1EC4A9D5"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NATO A ______________________________________________ IL _______________________________________</w:t>
      </w:r>
    </w:p>
    <w:p w14:paraId="79B3FFF5"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RESIDENTE A ________________________________IN VIA/PIAZZA ______________________________________</w:t>
      </w:r>
    </w:p>
    <w:p w14:paraId="096F40F6"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 xml:space="preserve">IN QUALITA’ </w:t>
      </w:r>
      <w:proofErr w:type="gramStart"/>
      <w:r>
        <w:rPr>
          <w:rFonts w:ascii="Century Gothic" w:hAnsi="Century Gothic" w:cs="Arial"/>
          <w:sz w:val="20"/>
          <w:szCs w:val="20"/>
          <w:lang w:eastAsia="it-IT"/>
        </w:rPr>
        <w:t>di  _</w:t>
      </w:r>
      <w:proofErr w:type="gramEnd"/>
      <w:r>
        <w:rPr>
          <w:rFonts w:ascii="Century Gothic" w:hAnsi="Century Gothic" w:cs="Arial"/>
          <w:sz w:val="20"/>
          <w:szCs w:val="20"/>
          <w:lang w:eastAsia="it-IT"/>
        </w:rPr>
        <w:t>________________________________________________________________________________</w:t>
      </w:r>
    </w:p>
    <w:p w14:paraId="0C1BC0A9"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DELL’OPERATORE ECONOMICO _________________________________________________________________</w:t>
      </w:r>
    </w:p>
    <w:p w14:paraId="1FBADC14"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 xml:space="preserve">SEDE LEGALE (via, n. civico e </w:t>
      </w:r>
      <w:proofErr w:type="spellStart"/>
      <w:r>
        <w:rPr>
          <w:rFonts w:ascii="Century Gothic" w:hAnsi="Century Gothic" w:cs="Arial"/>
          <w:sz w:val="20"/>
          <w:szCs w:val="20"/>
          <w:lang w:eastAsia="it-IT"/>
        </w:rPr>
        <w:t>c.a.p.</w:t>
      </w:r>
      <w:proofErr w:type="spellEnd"/>
      <w:r>
        <w:rPr>
          <w:rFonts w:ascii="Century Gothic" w:hAnsi="Century Gothic" w:cs="Arial"/>
          <w:sz w:val="20"/>
          <w:szCs w:val="20"/>
          <w:lang w:eastAsia="it-IT"/>
        </w:rPr>
        <w:t>) _____________________________________________________________</w:t>
      </w:r>
    </w:p>
    <w:p w14:paraId="5E99A615"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 xml:space="preserve">SEDE OPERATIVA (via, n. civico e </w:t>
      </w:r>
      <w:proofErr w:type="spellStart"/>
      <w:r>
        <w:rPr>
          <w:rFonts w:ascii="Century Gothic" w:hAnsi="Century Gothic" w:cs="Arial"/>
          <w:sz w:val="20"/>
          <w:szCs w:val="20"/>
          <w:lang w:eastAsia="it-IT"/>
        </w:rPr>
        <w:t>c.a.p.</w:t>
      </w:r>
      <w:proofErr w:type="spellEnd"/>
      <w:r>
        <w:rPr>
          <w:rFonts w:ascii="Century Gothic" w:hAnsi="Century Gothic" w:cs="Arial"/>
          <w:sz w:val="20"/>
          <w:szCs w:val="20"/>
          <w:lang w:eastAsia="it-IT"/>
        </w:rPr>
        <w:t>) _________________________________________________________</w:t>
      </w:r>
    </w:p>
    <w:p w14:paraId="47856405"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NUMERO DI TELEFONO /FISSO E/O MOBILE _______________________________________________________</w:t>
      </w:r>
    </w:p>
    <w:p w14:paraId="635AFF56"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FAX _____________________________________ PEC __________________________________________________</w:t>
      </w:r>
    </w:p>
    <w:p w14:paraId="3502792F"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E-MAIL _________________________________________________________________________________________</w:t>
      </w:r>
    </w:p>
    <w:p w14:paraId="3AEFCBFA"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CODICE FISCALE____________________________PARTITA I.V.A. ____________________________</w:t>
      </w:r>
    </w:p>
    <w:p w14:paraId="1C710FBD" w14:textId="77777777" w:rsidR="002676FD" w:rsidRDefault="002676FD" w:rsidP="002676FD">
      <w:pPr>
        <w:adjustRightInd w:val="0"/>
        <w:spacing w:before="120" w:after="120" w:line="360" w:lineRule="exact"/>
        <w:jc w:val="both"/>
        <w:rPr>
          <w:rFonts w:ascii="Century Gothic" w:hAnsi="Century Gothic" w:cs="Arial"/>
          <w:sz w:val="20"/>
          <w:szCs w:val="20"/>
          <w:lang w:eastAsia="it-IT"/>
        </w:rPr>
      </w:pPr>
      <w:r>
        <w:rPr>
          <w:rFonts w:ascii="Century Gothic" w:hAnsi="Century Gothic" w:cs="Arial"/>
          <w:sz w:val="20"/>
          <w:szCs w:val="20"/>
          <w:lang w:eastAsia="it-IT"/>
        </w:rPr>
        <w:t>CCNL al quale aderisce l’operatore economico ______________________________________________</w:t>
      </w:r>
    </w:p>
    <w:p w14:paraId="387577F0" w14:textId="77777777" w:rsidR="002676FD" w:rsidRDefault="002676FD" w:rsidP="002676FD">
      <w:pPr>
        <w:adjustRightInd w:val="0"/>
        <w:spacing w:before="240" w:after="240" w:line="360" w:lineRule="exact"/>
        <w:jc w:val="center"/>
        <w:rPr>
          <w:rFonts w:ascii="Century Gothic" w:hAnsi="Century Gothic" w:cs="Arial"/>
          <w:b/>
          <w:bCs/>
          <w:sz w:val="20"/>
          <w:szCs w:val="20"/>
          <w:lang w:eastAsia="it-IT"/>
        </w:rPr>
      </w:pPr>
      <w:r>
        <w:rPr>
          <w:rFonts w:ascii="Century Gothic" w:hAnsi="Century Gothic" w:cs="Arial"/>
          <w:b/>
          <w:bCs/>
          <w:sz w:val="20"/>
          <w:szCs w:val="20"/>
          <w:lang w:eastAsia="it-IT"/>
        </w:rPr>
        <w:t>CHIEDE</w:t>
      </w:r>
    </w:p>
    <w:p w14:paraId="0D870776" w14:textId="4984204B" w:rsidR="002676FD" w:rsidRDefault="002676FD" w:rsidP="002676FD">
      <w:pPr>
        <w:adjustRightInd w:val="0"/>
        <w:jc w:val="both"/>
        <w:rPr>
          <w:rFonts w:ascii="Century Gothic" w:hAnsi="Century Gothic" w:cs="Arial"/>
          <w:sz w:val="20"/>
          <w:szCs w:val="20"/>
        </w:rPr>
      </w:pPr>
      <w:r>
        <w:rPr>
          <w:rFonts w:ascii="Century Gothic" w:hAnsi="Century Gothic" w:cs="Arial"/>
          <w:sz w:val="20"/>
          <w:szCs w:val="20"/>
        </w:rPr>
        <w:t xml:space="preserve">Di partecipare alla gara per l’affidamento </w:t>
      </w:r>
      <w:r w:rsidR="00AB4FC3">
        <w:rPr>
          <w:rFonts w:ascii="Century Gothic" w:hAnsi="Century Gothic" w:cs="Arial"/>
          <w:sz w:val="20"/>
          <w:szCs w:val="20"/>
        </w:rPr>
        <w:t>dell</w:t>
      </w:r>
      <w:r>
        <w:rPr>
          <w:rFonts w:ascii="Century Gothic" w:hAnsi="Century Gothic" w:cs="Arial"/>
          <w:sz w:val="20"/>
          <w:szCs w:val="20"/>
        </w:rPr>
        <w:t>’esecuzione dei lavori in oggetto.</w:t>
      </w:r>
    </w:p>
    <w:p w14:paraId="1035E21B" w14:textId="77777777" w:rsidR="002676FD" w:rsidRDefault="002676FD" w:rsidP="002676FD">
      <w:pPr>
        <w:adjustRightInd w:val="0"/>
        <w:jc w:val="both"/>
        <w:rPr>
          <w:rFonts w:ascii="Century Gothic" w:hAnsi="Century Gothic" w:cs="Arial"/>
          <w:sz w:val="20"/>
          <w:szCs w:val="20"/>
        </w:rPr>
      </w:pPr>
      <w:r>
        <w:rPr>
          <w:rFonts w:ascii="Century Gothic" w:hAnsi="Century Gothic" w:cs="Arial"/>
          <w:sz w:val="20"/>
          <w:szCs w:val="20"/>
        </w:rPr>
        <w:t>A tal fine, ai sensi degli art. 46 e 47 del D.P.R. 445/2000, consapevole delle sanzioni penali previste dall'art. 76 del D.P.R. 445/2000, per le ipotesi di falsità in atti e dichiarazioni mendaci ivi indicate,</w:t>
      </w:r>
    </w:p>
    <w:p w14:paraId="7E2FEE09" w14:textId="77777777" w:rsidR="002676FD" w:rsidRDefault="002676FD" w:rsidP="002676FD">
      <w:pPr>
        <w:adjustRightInd w:val="0"/>
        <w:jc w:val="center"/>
        <w:rPr>
          <w:rFonts w:ascii="Century Gothic" w:hAnsi="Century Gothic" w:cs="Tahoma,Bold"/>
          <w:b/>
          <w:bCs/>
          <w:sz w:val="20"/>
          <w:szCs w:val="20"/>
        </w:rPr>
      </w:pPr>
    </w:p>
    <w:p w14:paraId="0FCBD35F" w14:textId="77777777" w:rsidR="002676FD" w:rsidRDefault="002676FD" w:rsidP="002676FD">
      <w:pPr>
        <w:adjustRightInd w:val="0"/>
        <w:jc w:val="center"/>
        <w:rPr>
          <w:rFonts w:ascii="Century Gothic" w:hAnsi="Century Gothic" w:cs="Tahoma,Bold"/>
          <w:b/>
          <w:bCs/>
          <w:sz w:val="20"/>
          <w:szCs w:val="20"/>
        </w:rPr>
      </w:pPr>
      <w:r>
        <w:rPr>
          <w:rFonts w:ascii="Century Gothic" w:hAnsi="Century Gothic" w:cs="Tahoma,Bold"/>
          <w:b/>
          <w:bCs/>
          <w:sz w:val="20"/>
          <w:szCs w:val="20"/>
        </w:rPr>
        <w:t>DICHIARA</w:t>
      </w:r>
    </w:p>
    <w:p w14:paraId="19789FFB" w14:textId="77777777" w:rsidR="002676FD" w:rsidRDefault="002676FD" w:rsidP="002676FD">
      <w:pPr>
        <w:adjustRightInd w:val="0"/>
        <w:spacing w:before="120" w:after="240" w:line="360" w:lineRule="exact"/>
        <w:ind w:left="567" w:hanging="567"/>
        <w:jc w:val="both"/>
        <w:rPr>
          <w:rFonts w:ascii="Century Gothic" w:hAnsi="Century Gothic" w:cs="Arial"/>
          <w:b/>
          <w:bCs/>
          <w:sz w:val="20"/>
          <w:szCs w:val="20"/>
        </w:rPr>
      </w:pPr>
      <w:r>
        <w:rPr>
          <w:rFonts w:ascii="Century Gothic" w:hAnsi="Century Gothic" w:cs="Arial"/>
          <w:b/>
          <w:bCs/>
          <w:sz w:val="20"/>
          <w:szCs w:val="20"/>
        </w:rPr>
        <w:t>I.</w:t>
      </w:r>
      <w:r>
        <w:rPr>
          <w:rFonts w:ascii="Century Gothic" w:hAnsi="Century Gothic" w:cs="Arial"/>
          <w:b/>
          <w:bCs/>
          <w:sz w:val="20"/>
          <w:szCs w:val="20"/>
        </w:rPr>
        <w:tab/>
        <w:t>CHE LA FORMA DI PARTECIPAZIONE È LA SEGUENTE:</w:t>
      </w:r>
    </w:p>
    <w:p w14:paraId="439E2A10" w14:textId="77777777" w:rsidR="002676FD" w:rsidRDefault="002676FD" w:rsidP="002676FD">
      <w:pPr>
        <w:numPr>
          <w:ilvl w:val="0"/>
          <w:numId w:val="19"/>
        </w:numPr>
        <w:tabs>
          <w:tab w:val="num" w:pos="720"/>
        </w:tabs>
        <w:overflowPunct w:val="0"/>
        <w:adjustRightInd w:val="0"/>
        <w:spacing w:before="120" w:after="240" w:line="360" w:lineRule="exact"/>
        <w:ind w:left="720"/>
        <w:jc w:val="both"/>
        <w:textAlignment w:val="baseline"/>
        <w:rPr>
          <w:rFonts w:ascii="Century Gothic" w:hAnsi="Century Gothic" w:cs="Arial"/>
          <w:sz w:val="20"/>
          <w:szCs w:val="20"/>
        </w:rPr>
      </w:pPr>
      <w:r>
        <w:rPr>
          <w:rFonts w:ascii="Century Gothic" w:hAnsi="Century Gothic" w:cs="Arial"/>
          <w:sz w:val="20"/>
          <w:szCs w:val="20"/>
        </w:rPr>
        <w:t>OPERATORE ECONOMICO SINGOLO</w:t>
      </w:r>
    </w:p>
    <w:p w14:paraId="25C08566" w14:textId="5256E9E5" w:rsidR="002676FD" w:rsidRDefault="002676FD" w:rsidP="002676FD">
      <w:pPr>
        <w:numPr>
          <w:ilvl w:val="0"/>
          <w:numId w:val="19"/>
        </w:numPr>
        <w:tabs>
          <w:tab w:val="num" w:pos="720"/>
        </w:tabs>
        <w:overflowPunct w:val="0"/>
        <w:adjustRightInd w:val="0"/>
        <w:spacing w:before="120" w:after="240" w:line="360" w:lineRule="exact"/>
        <w:ind w:left="720"/>
        <w:jc w:val="both"/>
        <w:textAlignment w:val="baseline"/>
        <w:rPr>
          <w:rFonts w:ascii="Century Gothic" w:hAnsi="Century Gothic" w:cs="Arial"/>
          <w:sz w:val="20"/>
          <w:szCs w:val="20"/>
        </w:rPr>
      </w:pPr>
      <w:r>
        <w:rPr>
          <w:rFonts w:ascii="Century Gothic" w:hAnsi="Century Gothic" w:cs="Arial"/>
          <w:sz w:val="20"/>
          <w:szCs w:val="20"/>
        </w:rPr>
        <w:t xml:space="preserve">CAPOGRUPPO DI COSTITUITA ASSOCIAZIONE TEMPORANEA / CONSORZIO ORDINARIO / GEIE, DI CUI ALL’ART. </w:t>
      </w:r>
      <w:r w:rsidR="00CC6B79">
        <w:rPr>
          <w:rFonts w:ascii="Century Gothic" w:hAnsi="Century Gothic" w:cs="Arial"/>
          <w:sz w:val="20"/>
          <w:szCs w:val="20"/>
        </w:rPr>
        <w:t>65</w:t>
      </w:r>
      <w:r>
        <w:rPr>
          <w:rFonts w:ascii="Century Gothic" w:hAnsi="Century Gothic" w:cs="Arial"/>
          <w:sz w:val="20"/>
          <w:szCs w:val="20"/>
        </w:rPr>
        <w:t xml:space="preserve"> </w:t>
      </w:r>
      <w:r w:rsidRPr="00CC6B79">
        <w:rPr>
          <w:rFonts w:ascii="Century Gothic" w:hAnsi="Century Gothic" w:cs="Arial"/>
          <w:sz w:val="20"/>
          <w:szCs w:val="20"/>
        </w:rPr>
        <w:t>DEL CODICE DEI</w:t>
      </w:r>
      <w:r>
        <w:rPr>
          <w:rFonts w:ascii="Century Gothic" w:hAnsi="Century Gothic" w:cs="Arial"/>
          <w:sz w:val="20"/>
          <w:szCs w:val="20"/>
        </w:rPr>
        <w:t xml:space="preserve"> CONTRATTI, TRA I SEGUENTI OPERATORI ECONOMICI:  </w:t>
      </w:r>
    </w:p>
    <w:p w14:paraId="65CA6EDF" w14:textId="77777777" w:rsidR="002676FD" w:rsidRDefault="002676FD" w:rsidP="002676FD">
      <w:pPr>
        <w:overflowPunct w:val="0"/>
        <w:adjustRightInd w:val="0"/>
        <w:spacing w:before="120" w:after="240" w:line="360" w:lineRule="exact"/>
        <w:ind w:left="928"/>
        <w:jc w:val="both"/>
        <w:textAlignment w:val="baseline"/>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C5288" w14:textId="77777777" w:rsidR="002676FD" w:rsidRDefault="002676FD" w:rsidP="002676FD">
      <w:pPr>
        <w:overflowPunct w:val="0"/>
        <w:adjustRightInd w:val="0"/>
        <w:spacing w:before="120" w:after="240" w:line="360" w:lineRule="exact"/>
        <w:ind w:left="720"/>
        <w:jc w:val="both"/>
        <w:textAlignment w:val="baseline"/>
        <w:rPr>
          <w:rFonts w:ascii="Century Gothic" w:hAnsi="Century Gothic" w:cs="Arial"/>
          <w:sz w:val="20"/>
          <w:szCs w:val="20"/>
        </w:rPr>
      </w:pPr>
    </w:p>
    <w:p w14:paraId="4DC6E600" w14:textId="79689011" w:rsidR="002676FD" w:rsidRDefault="002676FD" w:rsidP="002676FD">
      <w:pPr>
        <w:numPr>
          <w:ilvl w:val="0"/>
          <w:numId w:val="19"/>
        </w:numPr>
        <w:tabs>
          <w:tab w:val="num" w:pos="720"/>
        </w:tabs>
        <w:overflowPunct w:val="0"/>
        <w:adjustRightInd w:val="0"/>
        <w:spacing w:before="120" w:after="240" w:line="360" w:lineRule="exact"/>
        <w:ind w:left="720"/>
        <w:jc w:val="both"/>
        <w:textAlignment w:val="baseline"/>
        <w:rPr>
          <w:rFonts w:ascii="Century Gothic" w:hAnsi="Century Gothic" w:cs="Arial"/>
          <w:sz w:val="20"/>
          <w:szCs w:val="20"/>
        </w:rPr>
      </w:pPr>
      <w:r>
        <w:rPr>
          <w:rFonts w:ascii="Century Gothic" w:hAnsi="Century Gothic" w:cs="Arial"/>
          <w:sz w:val="20"/>
          <w:szCs w:val="20"/>
        </w:rPr>
        <w:lastRenderedPageBreak/>
        <w:t>CAPOGRUPPO DI COSTITUENDA ASSOCIAZIONE TEMPORANEA / CONSORZIO ORDINARIO / GEIE, DI CUI ALL’</w:t>
      </w:r>
      <w:r w:rsidR="00954ACC">
        <w:rPr>
          <w:rFonts w:ascii="Century Gothic" w:hAnsi="Century Gothic" w:cs="Arial"/>
          <w:sz w:val="20"/>
          <w:szCs w:val="20"/>
        </w:rPr>
        <w:t xml:space="preserve">ART. 65 DEL CODICE </w:t>
      </w:r>
      <w:r>
        <w:rPr>
          <w:rFonts w:ascii="Century Gothic" w:hAnsi="Century Gothic" w:cs="Arial"/>
          <w:sz w:val="20"/>
          <w:szCs w:val="20"/>
        </w:rPr>
        <w:t xml:space="preserve">DEI CONTRATTI, TRA I SEGUENTI OPERATORI ECONOMICI: </w:t>
      </w:r>
    </w:p>
    <w:p w14:paraId="6272697C" w14:textId="77777777" w:rsidR="002676FD" w:rsidRDefault="002676FD" w:rsidP="002676FD">
      <w:pPr>
        <w:overflowPunct w:val="0"/>
        <w:adjustRightInd w:val="0"/>
        <w:spacing w:before="120" w:after="240" w:line="360" w:lineRule="exact"/>
        <w:ind w:left="720"/>
        <w:jc w:val="both"/>
        <w:textAlignment w:val="baseline"/>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5B1EE" w14:textId="35343880" w:rsidR="002676FD" w:rsidRDefault="002676FD" w:rsidP="002676FD">
      <w:pPr>
        <w:numPr>
          <w:ilvl w:val="0"/>
          <w:numId w:val="19"/>
        </w:numPr>
        <w:tabs>
          <w:tab w:val="num" w:pos="720"/>
        </w:tabs>
        <w:overflowPunct w:val="0"/>
        <w:adjustRightInd w:val="0"/>
        <w:spacing w:before="120" w:after="240" w:line="360" w:lineRule="exact"/>
        <w:ind w:left="720"/>
        <w:jc w:val="both"/>
        <w:textAlignment w:val="baseline"/>
        <w:rPr>
          <w:rFonts w:ascii="Century Gothic" w:hAnsi="Century Gothic" w:cs="Arial"/>
          <w:sz w:val="20"/>
          <w:szCs w:val="20"/>
        </w:rPr>
      </w:pPr>
      <w:r>
        <w:rPr>
          <w:rFonts w:ascii="Century Gothic" w:hAnsi="Century Gothic" w:cs="Arial"/>
          <w:sz w:val="20"/>
          <w:szCs w:val="20"/>
        </w:rPr>
        <w:t>MANDANTE DI COSTITUENDA ASSOCIAZIONE TEMPORANEA / CONSORZIO ORDINARIO / GEIE, DI CUI ALL’</w:t>
      </w:r>
      <w:r w:rsidR="00954ACC">
        <w:rPr>
          <w:rFonts w:ascii="Century Gothic" w:hAnsi="Century Gothic" w:cs="Arial"/>
          <w:sz w:val="20"/>
          <w:szCs w:val="20"/>
        </w:rPr>
        <w:t xml:space="preserve">ART. 65 DEL CODICE </w:t>
      </w:r>
      <w:r>
        <w:rPr>
          <w:rFonts w:ascii="Century Gothic" w:hAnsi="Century Gothic" w:cs="Arial"/>
          <w:sz w:val="20"/>
          <w:szCs w:val="20"/>
        </w:rPr>
        <w:t>DEI CONTRATTI, TRA I SEGUENTI OPERATORI ECONOMICI: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7E947" w14:textId="66DF4997" w:rsidR="002676FD" w:rsidRDefault="002676FD" w:rsidP="002676FD">
      <w:pPr>
        <w:numPr>
          <w:ilvl w:val="0"/>
          <w:numId w:val="19"/>
        </w:numPr>
        <w:tabs>
          <w:tab w:val="num" w:pos="720"/>
        </w:tabs>
        <w:overflowPunct w:val="0"/>
        <w:adjustRightInd w:val="0"/>
        <w:spacing w:before="120" w:after="240" w:line="360" w:lineRule="exact"/>
        <w:ind w:left="720"/>
        <w:jc w:val="both"/>
        <w:textAlignment w:val="baseline"/>
        <w:rPr>
          <w:rFonts w:ascii="Century Gothic" w:hAnsi="Century Gothic" w:cs="Arial"/>
          <w:sz w:val="20"/>
          <w:szCs w:val="20"/>
        </w:rPr>
      </w:pPr>
      <w:r>
        <w:rPr>
          <w:rFonts w:ascii="Century Gothic" w:hAnsi="Century Gothic" w:cs="Arial"/>
          <w:sz w:val="20"/>
          <w:szCs w:val="20"/>
        </w:rPr>
        <w:t>CONSORZIO DI COOPERATIVE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E4050F">
        <w:rPr>
          <w:rFonts w:ascii="Century Gothic" w:hAnsi="Century Gothic" w:cs="Arial"/>
          <w:sz w:val="20"/>
          <w:szCs w:val="20"/>
        </w:rPr>
        <w:t>2</w:t>
      </w:r>
      <w:r>
        <w:rPr>
          <w:rFonts w:ascii="Century Gothic" w:hAnsi="Century Gothic" w:cs="Arial"/>
          <w:sz w:val="20"/>
          <w:szCs w:val="20"/>
        </w:rPr>
        <w:t xml:space="preserve">, LETT. B), </w:t>
      </w:r>
      <w:r w:rsidRPr="00E4050F">
        <w:rPr>
          <w:rFonts w:ascii="Century Gothic" w:hAnsi="Century Gothic" w:cs="Arial"/>
          <w:sz w:val="20"/>
          <w:szCs w:val="20"/>
        </w:rPr>
        <w:t>DEL CODICE DEI</w:t>
      </w:r>
      <w:r>
        <w:rPr>
          <w:rFonts w:ascii="Century Gothic" w:hAnsi="Century Gothic" w:cs="Arial"/>
          <w:sz w:val="20"/>
          <w:szCs w:val="20"/>
        </w:rPr>
        <w:t xml:space="preserve"> CONTRATTI</w:t>
      </w:r>
    </w:p>
    <w:p w14:paraId="164D1F43" w14:textId="629F07AE" w:rsidR="002676FD" w:rsidRDefault="002676FD" w:rsidP="002676FD">
      <w:pPr>
        <w:numPr>
          <w:ilvl w:val="0"/>
          <w:numId w:val="19"/>
        </w:numPr>
        <w:tabs>
          <w:tab w:val="num" w:pos="720"/>
        </w:tabs>
        <w:overflowPunct w:val="0"/>
        <w:adjustRightInd w:val="0"/>
        <w:spacing w:before="120" w:after="240" w:line="360" w:lineRule="exact"/>
        <w:ind w:left="714" w:hanging="357"/>
        <w:jc w:val="both"/>
        <w:textAlignment w:val="baseline"/>
        <w:rPr>
          <w:rFonts w:ascii="Century Gothic" w:hAnsi="Century Gothic" w:cs="Arial"/>
          <w:sz w:val="20"/>
          <w:szCs w:val="20"/>
        </w:rPr>
      </w:pPr>
      <w:r>
        <w:rPr>
          <w:rFonts w:ascii="Century Gothic" w:hAnsi="Century Gothic" w:cs="Arial"/>
          <w:sz w:val="20"/>
          <w:szCs w:val="20"/>
        </w:rPr>
        <w:t>CONSORZIO TRA IMPRESE ARTIGIANE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E4050F">
        <w:rPr>
          <w:rFonts w:ascii="Century Gothic" w:hAnsi="Century Gothic" w:cs="Arial"/>
          <w:sz w:val="20"/>
          <w:szCs w:val="20"/>
        </w:rPr>
        <w:t>2</w:t>
      </w:r>
      <w:r>
        <w:rPr>
          <w:rFonts w:ascii="Century Gothic" w:hAnsi="Century Gothic" w:cs="Arial"/>
          <w:sz w:val="20"/>
          <w:szCs w:val="20"/>
        </w:rPr>
        <w:t xml:space="preserve">, LETT. </w:t>
      </w:r>
      <w:r w:rsidR="00E4050F">
        <w:rPr>
          <w:rFonts w:ascii="Century Gothic" w:hAnsi="Century Gothic" w:cs="Arial"/>
          <w:sz w:val="20"/>
          <w:szCs w:val="20"/>
        </w:rPr>
        <w:t>C</w:t>
      </w:r>
      <w:r>
        <w:rPr>
          <w:rFonts w:ascii="Century Gothic" w:hAnsi="Century Gothic" w:cs="Arial"/>
          <w:sz w:val="20"/>
          <w:szCs w:val="20"/>
        </w:rPr>
        <w:t xml:space="preserve">), </w:t>
      </w:r>
      <w:r w:rsidRPr="00E4050F">
        <w:rPr>
          <w:rFonts w:ascii="Century Gothic" w:hAnsi="Century Gothic" w:cs="Arial"/>
          <w:sz w:val="20"/>
          <w:szCs w:val="20"/>
        </w:rPr>
        <w:t>DEL CODICE DEI</w:t>
      </w:r>
      <w:r>
        <w:rPr>
          <w:rFonts w:ascii="Century Gothic" w:hAnsi="Century Gothic" w:cs="Arial"/>
          <w:sz w:val="20"/>
          <w:szCs w:val="20"/>
        </w:rPr>
        <w:t xml:space="preserve"> CONTRATTI</w:t>
      </w:r>
    </w:p>
    <w:p w14:paraId="27B51858" w14:textId="6EEDBE65" w:rsidR="002676FD" w:rsidRDefault="002676FD" w:rsidP="002676FD">
      <w:pPr>
        <w:numPr>
          <w:ilvl w:val="0"/>
          <w:numId w:val="19"/>
        </w:numPr>
        <w:tabs>
          <w:tab w:val="num" w:pos="720"/>
        </w:tabs>
        <w:overflowPunct w:val="0"/>
        <w:adjustRightInd w:val="0"/>
        <w:spacing w:before="120" w:after="240" w:line="360" w:lineRule="exact"/>
        <w:ind w:left="714" w:hanging="357"/>
        <w:jc w:val="both"/>
        <w:textAlignment w:val="baseline"/>
        <w:rPr>
          <w:rFonts w:ascii="Century Gothic" w:hAnsi="Century Gothic" w:cs="Arial"/>
          <w:sz w:val="20"/>
          <w:szCs w:val="20"/>
        </w:rPr>
      </w:pPr>
      <w:r>
        <w:rPr>
          <w:rFonts w:ascii="Century Gothic" w:hAnsi="Century Gothic" w:cs="Arial"/>
          <w:sz w:val="20"/>
          <w:szCs w:val="20"/>
        </w:rPr>
        <w:t>CONSORZIO STABILE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D</w:t>
      </w:r>
      <w:r>
        <w:rPr>
          <w:rFonts w:ascii="Century Gothic" w:hAnsi="Century Gothic" w:cs="Arial"/>
          <w:sz w:val="20"/>
          <w:szCs w:val="20"/>
        </w:rPr>
        <w:t>), DEL CODICE DEI CONTRATTI</w:t>
      </w:r>
    </w:p>
    <w:p w14:paraId="6973BAFD" w14:textId="29D38AAD" w:rsidR="002676FD" w:rsidRDefault="002676FD" w:rsidP="002676FD">
      <w:pPr>
        <w:numPr>
          <w:ilvl w:val="0"/>
          <w:numId w:val="19"/>
        </w:numPr>
        <w:overflowPunct w:val="0"/>
        <w:adjustRightInd w:val="0"/>
        <w:spacing w:before="120" w:after="240" w:line="360" w:lineRule="exact"/>
        <w:jc w:val="both"/>
        <w:textAlignment w:val="baseline"/>
        <w:rPr>
          <w:rFonts w:ascii="Century Gothic" w:hAnsi="Century Gothic" w:cs="Arial"/>
          <w:sz w:val="20"/>
          <w:szCs w:val="20"/>
        </w:rPr>
      </w:pPr>
      <w:r>
        <w:rPr>
          <w:rFonts w:ascii="Century Gothic" w:hAnsi="Century Gothic" w:cs="Arial"/>
          <w:sz w:val="20"/>
          <w:szCs w:val="20"/>
        </w:rPr>
        <w:t>ORGANO COMUNE MANDATARIO DI UNA RETE D’IMPRESE, SPROVVISTA DI SOGGETTIVITÀ GIURIDICA, ADERENTE AL CONTRATTO DI RETE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G</w:t>
      </w:r>
      <w:r>
        <w:rPr>
          <w:rFonts w:ascii="Century Gothic" w:hAnsi="Century Gothic" w:cs="Arial"/>
          <w:sz w:val="20"/>
          <w:szCs w:val="20"/>
        </w:rPr>
        <w:t>), DEL CODICE DEI CONTRATTI</w:t>
      </w:r>
    </w:p>
    <w:p w14:paraId="17D95FA4" w14:textId="70CCBAE2" w:rsidR="002676FD" w:rsidRDefault="002676FD" w:rsidP="002676FD">
      <w:pPr>
        <w:numPr>
          <w:ilvl w:val="0"/>
          <w:numId w:val="19"/>
        </w:numPr>
        <w:overflowPunct w:val="0"/>
        <w:adjustRightInd w:val="0"/>
        <w:spacing w:before="120" w:after="240" w:line="360" w:lineRule="exact"/>
        <w:jc w:val="both"/>
        <w:textAlignment w:val="baseline"/>
        <w:rPr>
          <w:rFonts w:ascii="Century Gothic" w:hAnsi="Century Gothic" w:cs="Arial"/>
          <w:sz w:val="20"/>
          <w:szCs w:val="20"/>
        </w:rPr>
      </w:pPr>
      <w:r>
        <w:rPr>
          <w:rFonts w:ascii="Century Gothic" w:hAnsi="Century Gothic" w:cs="Arial"/>
          <w:sz w:val="20"/>
          <w:szCs w:val="20"/>
        </w:rPr>
        <w:t>ORGANO COMUNE MANDATARIO DI UNA RETE D’IMPRESE, PROVVISTA DI SOGGETTIVITÀ GIURIDICA, ADERENTE AL CONTRATTO DI RETE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G</w:t>
      </w:r>
      <w:r>
        <w:rPr>
          <w:rFonts w:ascii="Century Gothic" w:hAnsi="Century Gothic" w:cs="Arial"/>
          <w:sz w:val="20"/>
          <w:szCs w:val="20"/>
        </w:rPr>
        <w:t>), DEL CODICE DEI CONTRATTI</w:t>
      </w:r>
    </w:p>
    <w:p w14:paraId="0936E75B" w14:textId="025611AF" w:rsidR="002676FD" w:rsidRDefault="002676FD" w:rsidP="002676FD">
      <w:pPr>
        <w:numPr>
          <w:ilvl w:val="0"/>
          <w:numId w:val="19"/>
        </w:numPr>
        <w:overflowPunct w:val="0"/>
        <w:adjustRightInd w:val="0"/>
        <w:spacing w:before="120" w:after="240" w:line="360" w:lineRule="exact"/>
        <w:jc w:val="both"/>
        <w:textAlignment w:val="baseline"/>
        <w:rPr>
          <w:rFonts w:ascii="Century Gothic" w:hAnsi="Century Gothic" w:cs="Arial"/>
          <w:sz w:val="20"/>
          <w:szCs w:val="20"/>
        </w:rPr>
      </w:pPr>
      <w:r>
        <w:rPr>
          <w:rFonts w:ascii="Century Gothic" w:hAnsi="Century Gothic" w:cs="Arial"/>
          <w:sz w:val="20"/>
          <w:szCs w:val="20"/>
        </w:rPr>
        <w:t>IMPRESA RETISTA MANDANTE DI UNA RETE D’IMPRESE, SPROVVISTA DI SOGGETTIVITÀ GIURIDICA, ADERENTE AL CONTRATTO DI RETE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G</w:t>
      </w:r>
      <w:r>
        <w:rPr>
          <w:rFonts w:ascii="Century Gothic" w:hAnsi="Century Gothic" w:cs="Arial"/>
          <w:sz w:val="20"/>
          <w:szCs w:val="20"/>
        </w:rPr>
        <w:t>), DEL CODICE DEI CONTRATTI</w:t>
      </w:r>
    </w:p>
    <w:p w14:paraId="1A563A32" w14:textId="26CB994E" w:rsidR="002676FD" w:rsidRDefault="002676FD" w:rsidP="002676FD">
      <w:pPr>
        <w:numPr>
          <w:ilvl w:val="0"/>
          <w:numId w:val="19"/>
        </w:numPr>
        <w:overflowPunct w:val="0"/>
        <w:adjustRightInd w:val="0"/>
        <w:spacing w:before="120" w:after="240" w:line="360" w:lineRule="exact"/>
        <w:jc w:val="both"/>
        <w:textAlignment w:val="baseline"/>
        <w:rPr>
          <w:rFonts w:ascii="Century Gothic" w:hAnsi="Century Gothic" w:cs="Arial"/>
          <w:sz w:val="20"/>
          <w:szCs w:val="20"/>
        </w:rPr>
      </w:pPr>
      <w:r>
        <w:rPr>
          <w:rFonts w:ascii="Century Gothic" w:hAnsi="Century Gothic" w:cs="Arial"/>
          <w:sz w:val="20"/>
          <w:szCs w:val="20"/>
        </w:rPr>
        <w:lastRenderedPageBreak/>
        <w:t>IMPRESA RETISTA MANDANTE DI UNA RETE D’IMPRESE, PROVVISTA DI SOGGETTIVITÀ GIURIDICA, ADERENTE AL CONTRATTO DI RETE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G</w:t>
      </w:r>
      <w:r>
        <w:rPr>
          <w:rFonts w:ascii="Century Gothic" w:hAnsi="Century Gothic" w:cs="Arial"/>
          <w:sz w:val="20"/>
          <w:szCs w:val="20"/>
        </w:rPr>
        <w:t>), DEL CODICE DEI CONTRATTI;</w:t>
      </w:r>
    </w:p>
    <w:p w14:paraId="7903431D" w14:textId="2BE016AC" w:rsidR="002676FD" w:rsidRDefault="002676FD" w:rsidP="002676FD">
      <w:pPr>
        <w:numPr>
          <w:ilvl w:val="0"/>
          <w:numId w:val="19"/>
        </w:numPr>
        <w:overflowPunct w:val="0"/>
        <w:adjustRightInd w:val="0"/>
        <w:spacing w:before="120" w:after="240" w:line="360" w:lineRule="exact"/>
        <w:jc w:val="both"/>
        <w:textAlignment w:val="baseline"/>
        <w:rPr>
          <w:rFonts w:ascii="Century Gothic" w:hAnsi="Century Gothic" w:cs="Arial"/>
          <w:sz w:val="20"/>
          <w:szCs w:val="20"/>
        </w:rPr>
      </w:pPr>
      <w:r>
        <w:rPr>
          <w:rFonts w:ascii="Century Gothic" w:hAnsi="Century Gothic" w:cs="Arial"/>
          <w:sz w:val="20"/>
          <w:szCs w:val="20"/>
        </w:rPr>
        <w:t>MANDANTE DI UNA RETE D’IMPRESA, DOTATA DI ORGANO COMUNE PRIVO DI POTERE DI RAPPRESENTANZA O SPROVVISTA DI ORGANO COMUNE, ADERENTE AL CONTRATTO DI RETE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G</w:t>
      </w:r>
      <w:r>
        <w:rPr>
          <w:rFonts w:ascii="Century Gothic" w:hAnsi="Century Gothic" w:cs="Arial"/>
          <w:sz w:val="20"/>
          <w:szCs w:val="20"/>
        </w:rPr>
        <w:t>), DEL CODICE DEI CONTRATTI.</w:t>
      </w:r>
    </w:p>
    <w:p w14:paraId="0D329D29" w14:textId="35988AD1" w:rsidR="002676FD" w:rsidRDefault="002676FD" w:rsidP="002676FD">
      <w:pPr>
        <w:numPr>
          <w:ilvl w:val="0"/>
          <w:numId w:val="19"/>
        </w:numPr>
        <w:overflowPunct w:val="0"/>
        <w:adjustRightInd w:val="0"/>
        <w:spacing w:before="120" w:after="240" w:line="360" w:lineRule="exact"/>
        <w:jc w:val="both"/>
        <w:textAlignment w:val="baseline"/>
        <w:rPr>
          <w:rFonts w:ascii="Century Gothic" w:hAnsi="Century Gothic" w:cs="Arial"/>
          <w:sz w:val="20"/>
          <w:szCs w:val="20"/>
        </w:rPr>
      </w:pPr>
      <w:r>
        <w:rPr>
          <w:rFonts w:ascii="Century Gothic" w:hAnsi="Century Gothic" w:cs="Arial"/>
          <w:sz w:val="20"/>
          <w:szCs w:val="20"/>
        </w:rPr>
        <w:t>MANDATARIO DI UNA RETE D’IMPRESA, DOTATA DI ORGANO COMUNE PRIVO DI POTERE DI RAPPRESENTANZA O SPROVVISTA DI ORGANO COMUNE, ADERENTE AL CONTRATTO DI RETE DI CUI ALL’</w:t>
      </w:r>
      <w:r w:rsidR="00954ACC">
        <w:rPr>
          <w:rFonts w:ascii="Century Gothic" w:hAnsi="Century Gothic" w:cs="Arial"/>
          <w:sz w:val="20"/>
          <w:szCs w:val="20"/>
        </w:rPr>
        <w:t>ART. 65</w:t>
      </w:r>
      <w:r>
        <w:rPr>
          <w:rFonts w:ascii="Century Gothic" w:hAnsi="Century Gothic" w:cs="Arial"/>
          <w:sz w:val="20"/>
          <w:szCs w:val="20"/>
        </w:rPr>
        <w:t xml:space="preserve">, COMMA </w:t>
      </w:r>
      <w:r w:rsidR="002129AB">
        <w:rPr>
          <w:rFonts w:ascii="Century Gothic" w:hAnsi="Century Gothic" w:cs="Arial"/>
          <w:sz w:val="20"/>
          <w:szCs w:val="20"/>
        </w:rPr>
        <w:t>2</w:t>
      </w:r>
      <w:r>
        <w:rPr>
          <w:rFonts w:ascii="Century Gothic" w:hAnsi="Century Gothic" w:cs="Arial"/>
          <w:sz w:val="20"/>
          <w:szCs w:val="20"/>
        </w:rPr>
        <w:t xml:space="preserve"> LETT. </w:t>
      </w:r>
      <w:r w:rsidR="002129AB">
        <w:rPr>
          <w:rFonts w:ascii="Century Gothic" w:hAnsi="Century Gothic" w:cs="Arial"/>
          <w:sz w:val="20"/>
          <w:szCs w:val="20"/>
        </w:rPr>
        <w:t>G</w:t>
      </w:r>
      <w:r>
        <w:rPr>
          <w:rFonts w:ascii="Century Gothic" w:hAnsi="Century Gothic" w:cs="Arial"/>
          <w:sz w:val="20"/>
          <w:szCs w:val="20"/>
        </w:rPr>
        <w:t>), DEL CODICE DEI CONTRATTI.</w:t>
      </w:r>
    </w:p>
    <w:p w14:paraId="69C3D77A" w14:textId="77777777" w:rsidR="002676FD" w:rsidRDefault="002676FD" w:rsidP="002676FD">
      <w:pPr>
        <w:adjustRightInd w:val="0"/>
        <w:spacing w:line="320" w:lineRule="exact"/>
        <w:jc w:val="center"/>
        <w:rPr>
          <w:rFonts w:ascii="Century Gothic" w:hAnsi="Century Gothic"/>
          <w:b/>
          <w:bCs/>
          <w:sz w:val="20"/>
          <w:szCs w:val="20"/>
        </w:rPr>
      </w:pPr>
      <w:r>
        <w:rPr>
          <w:rFonts w:ascii="Century Gothic" w:hAnsi="Century Gothic"/>
          <w:b/>
          <w:bCs/>
          <w:sz w:val="20"/>
          <w:szCs w:val="20"/>
        </w:rPr>
        <w:t>INOLTRE DICHIARA/NO</w:t>
      </w:r>
    </w:p>
    <w:p w14:paraId="192E5C42" w14:textId="77777777" w:rsidR="002676FD" w:rsidRDefault="002676FD" w:rsidP="002676FD">
      <w:pPr>
        <w:adjustRightInd w:val="0"/>
        <w:spacing w:line="320" w:lineRule="exact"/>
        <w:jc w:val="both"/>
        <w:rPr>
          <w:rFonts w:ascii="Century Gothic" w:hAnsi="Century Gothic"/>
          <w:b/>
          <w:bCs/>
          <w:i/>
          <w:iCs/>
          <w:sz w:val="20"/>
          <w:szCs w:val="20"/>
        </w:rPr>
      </w:pPr>
      <w:r>
        <w:rPr>
          <w:rFonts w:ascii="Century Gothic" w:hAnsi="Century Gothic"/>
          <w:b/>
          <w:bCs/>
          <w:i/>
          <w:iCs/>
          <w:sz w:val="20"/>
          <w:szCs w:val="20"/>
        </w:rPr>
        <w:t>(solo per raggruppamenti temporanei o consorzi ordinari costituiti)</w:t>
      </w:r>
    </w:p>
    <w:p w14:paraId="229609E6" w14:textId="3149A95C" w:rsidR="002676FD" w:rsidRDefault="002676FD" w:rsidP="002676FD">
      <w:pPr>
        <w:widowControl/>
        <w:numPr>
          <w:ilvl w:val="0"/>
          <w:numId w:val="20"/>
        </w:numPr>
        <w:adjustRightInd w:val="0"/>
        <w:spacing w:line="320" w:lineRule="exact"/>
        <w:ind w:left="426"/>
        <w:jc w:val="both"/>
        <w:rPr>
          <w:rFonts w:ascii="Century Gothic" w:hAnsi="Century Gothic"/>
          <w:sz w:val="20"/>
          <w:szCs w:val="20"/>
        </w:rPr>
      </w:pPr>
      <w:r>
        <w:rPr>
          <w:rFonts w:ascii="Century Gothic" w:hAnsi="Century Gothic"/>
          <w:sz w:val="20"/>
          <w:szCs w:val="20"/>
        </w:rPr>
        <w:t xml:space="preserve">ai sensi e per gli effetti dell'art. </w:t>
      </w:r>
      <w:r w:rsidR="002129AB">
        <w:rPr>
          <w:rFonts w:ascii="Century Gothic" w:hAnsi="Century Gothic"/>
          <w:sz w:val="20"/>
          <w:szCs w:val="20"/>
        </w:rPr>
        <w:t>6</w:t>
      </w:r>
      <w:r>
        <w:rPr>
          <w:rFonts w:ascii="Century Gothic" w:hAnsi="Century Gothic"/>
          <w:sz w:val="20"/>
          <w:szCs w:val="20"/>
        </w:rPr>
        <w:t xml:space="preserve">8 del </w:t>
      </w:r>
      <w:proofErr w:type="spellStart"/>
      <w:r>
        <w:rPr>
          <w:rFonts w:ascii="Century Gothic" w:hAnsi="Century Gothic"/>
          <w:sz w:val="20"/>
          <w:szCs w:val="20"/>
        </w:rPr>
        <w:t>D.Lgs.</w:t>
      </w:r>
      <w:proofErr w:type="spellEnd"/>
      <w:r>
        <w:rPr>
          <w:rFonts w:ascii="Century Gothic" w:hAnsi="Century Gothic"/>
          <w:sz w:val="20"/>
          <w:szCs w:val="20"/>
        </w:rPr>
        <w:t xml:space="preserve"> n. </w:t>
      </w:r>
      <w:r w:rsidR="00954ACC">
        <w:rPr>
          <w:rFonts w:ascii="Century Gothic" w:hAnsi="Century Gothic"/>
          <w:sz w:val="20"/>
          <w:szCs w:val="20"/>
        </w:rPr>
        <w:t xml:space="preserve">36/2023 </w:t>
      </w:r>
      <w:r>
        <w:rPr>
          <w:rFonts w:ascii="Century Gothic" w:hAnsi="Century Gothic"/>
          <w:sz w:val="20"/>
          <w:szCs w:val="20"/>
        </w:rPr>
        <w:t xml:space="preserve">e </w:t>
      </w:r>
      <w:proofErr w:type="spellStart"/>
      <w:r>
        <w:rPr>
          <w:rFonts w:ascii="Century Gothic" w:hAnsi="Century Gothic"/>
          <w:sz w:val="20"/>
          <w:szCs w:val="20"/>
        </w:rPr>
        <w:t>s.m.i.</w:t>
      </w:r>
      <w:proofErr w:type="spellEnd"/>
      <w:r>
        <w:rPr>
          <w:rFonts w:ascii="Century Gothic" w:hAnsi="Century Gothic"/>
          <w:sz w:val="20"/>
          <w:szCs w:val="20"/>
        </w:rPr>
        <w:t>:</w:t>
      </w:r>
    </w:p>
    <w:p w14:paraId="71067FB0" w14:textId="77777777" w:rsidR="002676FD" w:rsidRDefault="002676FD" w:rsidP="002676FD">
      <w:pPr>
        <w:widowControl/>
        <w:numPr>
          <w:ilvl w:val="0"/>
          <w:numId w:val="21"/>
        </w:numPr>
        <w:adjustRightInd w:val="0"/>
        <w:spacing w:after="120" w:line="320" w:lineRule="exact"/>
        <w:ind w:left="714" w:hanging="357"/>
        <w:jc w:val="both"/>
        <w:rPr>
          <w:rFonts w:ascii="Century Gothic" w:hAnsi="Century Gothic"/>
          <w:sz w:val="20"/>
          <w:szCs w:val="20"/>
        </w:rPr>
      </w:pPr>
      <w:r>
        <w:rPr>
          <w:rFonts w:ascii="Century Gothic" w:hAnsi="Century Gothic"/>
          <w:sz w:val="20"/>
          <w:szCs w:val="20"/>
        </w:rPr>
        <w:t>che, nell’ambito del raggruppamento temporaneo/consorzio ordinario, l’impresa designata mandataria/capogruppo è: _____________________________________________________________</w:t>
      </w:r>
    </w:p>
    <w:p w14:paraId="215D798D" w14:textId="77777777" w:rsidR="002676FD" w:rsidRDefault="002676FD" w:rsidP="002676FD">
      <w:pPr>
        <w:widowControl/>
        <w:numPr>
          <w:ilvl w:val="0"/>
          <w:numId w:val="21"/>
        </w:numPr>
        <w:adjustRightInd w:val="0"/>
        <w:spacing w:after="120" w:line="320" w:lineRule="exact"/>
        <w:ind w:left="714" w:hanging="357"/>
        <w:jc w:val="both"/>
        <w:rPr>
          <w:rFonts w:ascii="Century Gothic" w:hAnsi="Century Gothic"/>
          <w:sz w:val="20"/>
          <w:szCs w:val="20"/>
        </w:rPr>
      </w:pPr>
      <w:r>
        <w:rPr>
          <w:rFonts w:ascii="Century Gothic" w:hAnsi="Century Gothic"/>
          <w:sz w:val="20"/>
          <w:szCs w:val="20"/>
        </w:rPr>
        <w:t>che le imprese mandanti sono:</w:t>
      </w:r>
    </w:p>
    <w:p w14:paraId="1A0CDE62" w14:textId="77777777" w:rsidR="002676FD" w:rsidRDefault="002676FD" w:rsidP="002676FD">
      <w:pPr>
        <w:adjustRightInd w:val="0"/>
        <w:spacing w:after="120" w:line="320" w:lineRule="exact"/>
        <w:ind w:left="714"/>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C0601" w14:textId="77777777" w:rsidR="002676FD" w:rsidRDefault="002676FD" w:rsidP="002676FD">
      <w:pPr>
        <w:widowControl/>
        <w:numPr>
          <w:ilvl w:val="0"/>
          <w:numId w:val="21"/>
        </w:numPr>
        <w:adjustRightInd w:val="0"/>
        <w:spacing w:line="320" w:lineRule="exact"/>
        <w:jc w:val="both"/>
        <w:rPr>
          <w:rFonts w:ascii="Century Gothic" w:hAnsi="Century Gothic"/>
          <w:sz w:val="20"/>
          <w:szCs w:val="20"/>
        </w:rPr>
      </w:pPr>
      <w:r>
        <w:rPr>
          <w:rFonts w:ascii="Century Gothic" w:hAnsi="Century Gothic"/>
          <w:sz w:val="20"/>
          <w:szCs w:val="20"/>
        </w:rPr>
        <w:t>che i lavori saranno così ripartiti:</w:t>
      </w:r>
    </w:p>
    <w:p w14:paraId="1A3F3B3E"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06D07C23"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0737108D"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6682AFC9"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3E9EA58F"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67423C3C" w14:textId="77777777" w:rsidR="002676FD" w:rsidRDefault="002676FD" w:rsidP="002676FD">
      <w:pPr>
        <w:adjustRightInd w:val="0"/>
        <w:spacing w:line="320" w:lineRule="exact"/>
        <w:jc w:val="both"/>
        <w:rPr>
          <w:rFonts w:ascii="Century Gothic" w:hAnsi="Century Gothic"/>
          <w:b/>
          <w:bCs/>
          <w:i/>
          <w:iCs/>
          <w:sz w:val="20"/>
          <w:szCs w:val="20"/>
        </w:rPr>
      </w:pPr>
      <w:r>
        <w:rPr>
          <w:rFonts w:ascii="Century Gothic" w:hAnsi="Century Gothic"/>
          <w:b/>
          <w:bCs/>
          <w:i/>
          <w:iCs/>
          <w:sz w:val="20"/>
          <w:szCs w:val="20"/>
        </w:rPr>
        <w:t>(solo per consorzi/raggruppamenti non ancora costituiti)</w:t>
      </w:r>
    </w:p>
    <w:p w14:paraId="730DA91A" w14:textId="5D57004F" w:rsidR="002676FD" w:rsidRDefault="002676FD" w:rsidP="002676FD">
      <w:pPr>
        <w:widowControl/>
        <w:numPr>
          <w:ilvl w:val="0"/>
          <w:numId w:val="20"/>
        </w:numPr>
        <w:adjustRightInd w:val="0"/>
        <w:spacing w:line="320" w:lineRule="exact"/>
        <w:ind w:left="426"/>
        <w:jc w:val="both"/>
        <w:rPr>
          <w:rFonts w:ascii="Century Gothic" w:hAnsi="Century Gothic"/>
          <w:sz w:val="20"/>
          <w:szCs w:val="20"/>
        </w:rPr>
      </w:pPr>
      <w:r>
        <w:rPr>
          <w:rFonts w:ascii="Century Gothic" w:hAnsi="Century Gothic"/>
          <w:sz w:val="20"/>
          <w:szCs w:val="20"/>
        </w:rPr>
        <w:t xml:space="preserve">ai sensi e per gli effetti dell'art. </w:t>
      </w:r>
      <w:r w:rsidR="002129AB">
        <w:rPr>
          <w:rFonts w:ascii="Century Gothic" w:hAnsi="Century Gothic"/>
          <w:sz w:val="20"/>
          <w:szCs w:val="20"/>
        </w:rPr>
        <w:t>6</w:t>
      </w:r>
      <w:r>
        <w:rPr>
          <w:rFonts w:ascii="Century Gothic" w:hAnsi="Century Gothic"/>
          <w:sz w:val="20"/>
          <w:szCs w:val="20"/>
        </w:rPr>
        <w:t xml:space="preserve">8 del </w:t>
      </w:r>
      <w:proofErr w:type="spellStart"/>
      <w:r>
        <w:rPr>
          <w:rFonts w:ascii="Century Gothic" w:hAnsi="Century Gothic"/>
          <w:sz w:val="20"/>
          <w:szCs w:val="20"/>
        </w:rPr>
        <w:t>D.Lgs.</w:t>
      </w:r>
      <w:proofErr w:type="spellEnd"/>
      <w:r>
        <w:rPr>
          <w:rFonts w:ascii="Century Gothic" w:hAnsi="Century Gothic"/>
          <w:sz w:val="20"/>
          <w:szCs w:val="20"/>
        </w:rPr>
        <w:t xml:space="preserve"> n. </w:t>
      </w:r>
      <w:r w:rsidR="00E4050F">
        <w:rPr>
          <w:rFonts w:ascii="Century Gothic" w:hAnsi="Century Gothic"/>
          <w:sz w:val="20"/>
          <w:szCs w:val="20"/>
        </w:rPr>
        <w:t>36/2023</w:t>
      </w:r>
      <w:r>
        <w:rPr>
          <w:rFonts w:ascii="Century Gothic" w:hAnsi="Century Gothic"/>
          <w:sz w:val="20"/>
          <w:szCs w:val="20"/>
        </w:rPr>
        <w:t xml:space="preserve"> e </w:t>
      </w:r>
      <w:proofErr w:type="spellStart"/>
      <w:r>
        <w:rPr>
          <w:rFonts w:ascii="Century Gothic" w:hAnsi="Century Gothic"/>
          <w:sz w:val="20"/>
          <w:szCs w:val="20"/>
        </w:rPr>
        <w:t>s.m.i.</w:t>
      </w:r>
      <w:proofErr w:type="spellEnd"/>
      <w:r>
        <w:rPr>
          <w:rFonts w:ascii="Century Gothic" w:hAnsi="Century Gothic"/>
          <w:sz w:val="20"/>
          <w:szCs w:val="20"/>
        </w:rPr>
        <w:t>:</w:t>
      </w:r>
    </w:p>
    <w:p w14:paraId="6E1D4C72" w14:textId="77777777" w:rsidR="002676FD" w:rsidRDefault="002676FD" w:rsidP="002676FD">
      <w:pPr>
        <w:widowControl/>
        <w:numPr>
          <w:ilvl w:val="0"/>
          <w:numId w:val="22"/>
        </w:numPr>
        <w:adjustRightInd w:val="0"/>
        <w:spacing w:after="120" w:line="320" w:lineRule="exact"/>
        <w:jc w:val="both"/>
        <w:rPr>
          <w:rFonts w:ascii="Century Gothic" w:hAnsi="Century Gothic"/>
          <w:sz w:val="20"/>
          <w:szCs w:val="20"/>
        </w:rPr>
      </w:pPr>
      <w:r>
        <w:rPr>
          <w:rFonts w:ascii="Century Gothic" w:hAnsi="Century Gothic"/>
          <w:sz w:val="20"/>
          <w:szCs w:val="20"/>
        </w:rPr>
        <w:t>che, nell’ambito del raggruppamento temporaneo/consorzio ordinario, l’impresa designata mandataria/capogruppo è: _____________________________________________________________</w:t>
      </w:r>
    </w:p>
    <w:p w14:paraId="750A90F2" w14:textId="77777777" w:rsidR="002676FD" w:rsidRDefault="002676FD" w:rsidP="002676FD">
      <w:pPr>
        <w:widowControl/>
        <w:numPr>
          <w:ilvl w:val="0"/>
          <w:numId w:val="22"/>
        </w:numPr>
        <w:adjustRightInd w:val="0"/>
        <w:spacing w:after="120" w:line="320" w:lineRule="exact"/>
        <w:ind w:left="714" w:hanging="357"/>
        <w:jc w:val="both"/>
        <w:rPr>
          <w:rFonts w:ascii="Century Gothic" w:hAnsi="Century Gothic"/>
          <w:sz w:val="20"/>
          <w:szCs w:val="20"/>
        </w:rPr>
      </w:pPr>
      <w:r>
        <w:rPr>
          <w:rFonts w:ascii="Century Gothic" w:hAnsi="Century Gothic"/>
          <w:sz w:val="20"/>
          <w:szCs w:val="20"/>
        </w:rPr>
        <w:t>che le imprese mandanti sono:</w:t>
      </w:r>
    </w:p>
    <w:p w14:paraId="31678488" w14:textId="77777777" w:rsidR="002676FD" w:rsidRDefault="002676FD" w:rsidP="002676FD">
      <w:pPr>
        <w:adjustRightInd w:val="0"/>
        <w:spacing w:after="120" w:line="320" w:lineRule="exact"/>
        <w:ind w:left="714"/>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42F8B" w14:textId="77777777" w:rsidR="002676FD" w:rsidRDefault="002676FD" w:rsidP="002676FD">
      <w:pPr>
        <w:widowControl/>
        <w:numPr>
          <w:ilvl w:val="0"/>
          <w:numId w:val="22"/>
        </w:numPr>
        <w:adjustRightInd w:val="0"/>
        <w:spacing w:line="320" w:lineRule="exact"/>
        <w:jc w:val="both"/>
        <w:rPr>
          <w:rFonts w:ascii="Century Gothic" w:hAnsi="Century Gothic"/>
          <w:sz w:val="20"/>
          <w:szCs w:val="20"/>
        </w:rPr>
      </w:pPr>
      <w:r>
        <w:rPr>
          <w:rFonts w:ascii="Century Gothic" w:hAnsi="Century Gothic"/>
          <w:sz w:val="20"/>
          <w:szCs w:val="20"/>
        </w:rPr>
        <w:lastRenderedPageBreak/>
        <w:t>che i lavori saranno così ripartiti:</w:t>
      </w:r>
    </w:p>
    <w:p w14:paraId="17B0D50B"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75E9D00C"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25DF6063"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05816B8B"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5107621A" w14:textId="77777777" w:rsidR="002676FD" w:rsidRDefault="002676FD" w:rsidP="002676FD">
      <w:pPr>
        <w:adjustRightInd w:val="0"/>
        <w:spacing w:line="320" w:lineRule="exact"/>
        <w:ind w:left="709"/>
        <w:jc w:val="both"/>
        <w:rPr>
          <w:rFonts w:ascii="Century Gothic" w:hAnsi="Century Gothic"/>
          <w:sz w:val="20"/>
          <w:szCs w:val="20"/>
        </w:rPr>
      </w:pPr>
      <w:r>
        <w:rPr>
          <w:rFonts w:ascii="Century Gothic" w:hAnsi="Century Gothic"/>
          <w:sz w:val="20"/>
          <w:szCs w:val="20"/>
        </w:rPr>
        <w:t>Impresa _____________________________categoria___________ per una quota del _________%</w:t>
      </w:r>
    </w:p>
    <w:p w14:paraId="234B588A" w14:textId="77777777" w:rsidR="002676FD" w:rsidRPr="002129AB" w:rsidRDefault="002676FD" w:rsidP="002676FD">
      <w:pPr>
        <w:widowControl/>
        <w:numPr>
          <w:ilvl w:val="0"/>
          <w:numId w:val="22"/>
        </w:numPr>
        <w:adjustRightInd w:val="0"/>
        <w:spacing w:after="120" w:line="320" w:lineRule="exact"/>
        <w:ind w:left="714" w:hanging="357"/>
        <w:jc w:val="both"/>
        <w:rPr>
          <w:rFonts w:ascii="Century Gothic" w:hAnsi="Century Gothic"/>
          <w:sz w:val="20"/>
          <w:szCs w:val="20"/>
        </w:rPr>
      </w:pPr>
      <w:r>
        <w:rPr>
          <w:rFonts w:ascii="Century Gothic" w:hAnsi="Century Gothic"/>
          <w:sz w:val="20"/>
          <w:szCs w:val="20"/>
        </w:rPr>
        <w:t xml:space="preserve">di impegnarsi irrevocabilmente, in caso di aggiudicazione dei lavori di cui all’oggetto, a conferire mandato collettivo speciale con rappresentanza all’impresa a tale scopo individuata nella presente dichiarazione, qualificata come capogruppo mandataria, la quale stipulerà il contratto in nome e per conto proprio e delle imprese mandanti; si impegnano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w:t>
      </w:r>
      <w:r w:rsidRPr="002129AB">
        <w:rPr>
          <w:rFonts w:ascii="Century Gothic" w:hAnsi="Century Gothic"/>
          <w:sz w:val="20"/>
          <w:szCs w:val="20"/>
        </w:rPr>
        <w:t>norme per i raggruppamenti temporanei;</w:t>
      </w:r>
    </w:p>
    <w:p w14:paraId="1C90587D" w14:textId="7D66D700" w:rsidR="002676FD" w:rsidRPr="002129AB" w:rsidRDefault="002676FD" w:rsidP="002676FD">
      <w:pPr>
        <w:adjustRightInd w:val="0"/>
        <w:spacing w:line="320" w:lineRule="exact"/>
        <w:jc w:val="both"/>
        <w:rPr>
          <w:rFonts w:ascii="Century Gothic" w:hAnsi="Century Gothic"/>
          <w:b/>
          <w:bCs/>
          <w:i/>
          <w:iCs/>
          <w:sz w:val="20"/>
          <w:szCs w:val="20"/>
        </w:rPr>
      </w:pPr>
      <w:r w:rsidRPr="002129AB">
        <w:rPr>
          <w:rFonts w:ascii="Century Gothic" w:hAnsi="Century Gothic"/>
          <w:b/>
          <w:bCs/>
          <w:i/>
          <w:iCs/>
          <w:sz w:val="20"/>
          <w:szCs w:val="20"/>
        </w:rPr>
        <w:t xml:space="preserve">(solo per consorzi fra società cooperative o tra imprese artigiane art. </w:t>
      </w:r>
      <w:r w:rsidR="002129AB" w:rsidRPr="002129AB">
        <w:rPr>
          <w:rFonts w:ascii="Century Gothic" w:hAnsi="Century Gothic"/>
          <w:b/>
          <w:bCs/>
          <w:i/>
          <w:iCs/>
          <w:sz w:val="20"/>
          <w:szCs w:val="20"/>
        </w:rPr>
        <w:t>65</w:t>
      </w:r>
      <w:r w:rsidRPr="002129AB">
        <w:rPr>
          <w:rFonts w:ascii="Century Gothic" w:hAnsi="Century Gothic"/>
          <w:b/>
          <w:bCs/>
          <w:i/>
          <w:iCs/>
          <w:sz w:val="20"/>
          <w:szCs w:val="20"/>
        </w:rPr>
        <w:t xml:space="preserve">, comma </w:t>
      </w:r>
      <w:r w:rsidR="002129AB" w:rsidRPr="002129AB">
        <w:rPr>
          <w:rFonts w:ascii="Century Gothic" w:hAnsi="Century Gothic"/>
          <w:b/>
          <w:bCs/>
          <w:i/>
          <w:iCs/>
          <w:sz w:val="20"/>
          <w:szCs w:val="20"/>
        </w:rPr>
        <w:t>2</w:t>
      </w:r>
      <w:r w:rsidRPr="002129AB">
        <w:rPr>
          <w:rFonts w:ascii="Century Gothic" w:hAnsi="Century Gothic"/>
          <w:b/>
          <w:bCs/>
          <w:i/>
          <w:iCs/>
          <w:sz w:val="20"/>
          <w:szCs w:val="20"/>
        </w:rPr>
        <w:t xml:space="preserve">, lettera </w:t>
      </w:r>
      <w:r w:rsidR="002129AB" w:rsidRPr="002129AB">
        <w:rPr>
          <w:rFonts w:ascii="Century Gothic" w:hAnsi="Century Gothic"/>
          <w:b/>
          <w:bCs/>
          <w:i/>
          <w:iCs/>
          <w:sz w:val="20"/>
          <w:szCs w:val="20"/>
        </w:rPr>
        <w:t>B</w:t>
      </w:r>
      <w:r w:rsidRPr="002129AB">
        <w:rPr>
          <w:rFonts w:ascii="Century Gothic" w:hAnsi="Century Gothic"/>
          <w:b/>
          <w:bCs/>
          <w:i/>
          <w:iCs/>
          <w:sz w:val="20"/>
          <w:szCs w:val="20"/>
        </w:rPr>
        <w:t>),</w:t>
      </w:r>
      <w:r w:rsidR="002129AB" w:rsidRPr="002129AB">
        <w:rPr>
          <w:rFonts w:ascii="Century Gothic" w:hAnsi="Century Gothic"/>
          <w:b/>
          <w:bCs/>
          <w:i/>
          <w:iCs/>
          <w:sz w:val="20"/>
          <w:szCs w:val="20"/>
        </w:rPr>
        <w:t xml:space="preserve"> C) e D)</w:t>
      </w:r>
      <w:r w:rsidRPr="002129AB">
        <w:rPr>
          <w:rFonts w:ascii="Century Gothic" w:hAnsi="Century Gothic"/>
          <w:b/>
          <w:bCs/>
          <w:i/>
          <w:iCs/>
          <w:sz w:val="20"/>
          <w:szCs w:val="20"/>
        </w:rPr>
        <w:t xml:space="preserve"> del </w:t>
      </w:r>
      <w:proofErr w:type="spellStart"/>
      <w:r w:rsidRPr="002129AB">
        <w:rPr>
          <w:rFonts w:ascii="Century Gothic" w:hAnsi="Century Gothic"/>
          <w:b/>
          <w:bCs/>
          <w:i/>
          <w:iCs/>
          <w:sz w:val="20"/>
          <w:szCs w:val="20"/>
        </w:rPr>
        <w:t>D.Lgs.</w:t>
      </w:r>
      <w:proofErr w:type="spellEnd"/>
      <w:r w:rsidRPr="002129AB">
        <w:rPr>
          <w:rFonts w:ascii="Century Gothic" w:hAnsi="Century Gothic"/>
          <w:b/>
          <w:bCs/>
          <w:i/>
          <w:iCs/>
          <w:sz w:val="20"/>
          <w:szCs w:val="20"/>
        </w:rPr>
        <w:t xml:space="preserve"> n. </w:t>
      </w:r>
      <w:r w:rsidR="00954ACC" w:rsidRPr="002129AB">
        <w:rPr>
          <w:rFonts w:ascii="Century Gothic" w:hAnsi="Century Gothic"/>
          <w:b/>
          <w:bCs/>
          <w:i/>
          <w:iCs/>
          <w:sz w:val="20"/>
          <w:szCs w:val="20"/>
        </w:rPr>
        <w:t xml:space="preserve">36/2023 </w:t>
      </w:r>
      <w:r w:rsidRPr="002129AB">
        <w:rPr>
          <w:rFonts w:ascii="Century Gothic" w:hAnsi="Century Gothic"/>
          <w:b/>
          <w:bCs/>
          <w:i/>
          <w:iCs/>
          <w:sz w:val="20"/>
          <w:szCs w:val="20"/>
        </w:rPr>
        <w:t xml:space="preserve">e </w:t>
      </w:r>
      <w:proofErr w:type="spellStart"/>
      <w:r w:rsidRPr="002129AB">
        <w:rPr>
          <w:rFonts w:ascii="Century Gothic" w:hAnsi="Century Gothic"/>
          <w:b/>
          <w:bCs/>
          <w:i/>
          <w:iCs/>
          <w:sz w:val="20"/>
          <w:szCs w:val="20"/>
        </w:rPr>
        <w:t>s.m.i.</w:t>
      </w:r>
      <w:proofErr w:type="spellEnd"/>
      <w:r w:rsidRPr="002129AB">
        <w:rPr>
          <w:rFonts w:ascii="Century Gothic" w:hAnsi="Century Gothic"/>
          <w:b/>
          <w:bCs/>
          <w:i/>
          <w:iCs/>
          <w:sz w:val="20"/>
          <w:szCs w:val="20"/>
        </w:rPr>
        <w:t>)</w:t>
      </w:r>
    </w:p>
    <w:p w14:paraId="689F6948" w14:textId="542B7605" w:rsidR="002676FD" w:rsidRPr="002129AB" w:rsidRDefault="002676FD" w:rsidP="002676FD">
      <w:pPr>
        <w:widowControl/>
        <w:numPr>
          <w:ilvl w:val="0"/>
          <w:numId w:val="20"/>
        </w:numPr>
        <w:adjustRightInd w:val="0"/>
        <w:spacing w:line="320" w:lineRule="exact"/>
        <w:ind w:left="426"/>
        <w:jc w:val="both"/>
        <w:rPr>
          <w:rFonts w:ascii="Century Gothic" w:hAnsi="Century Gothic"/>
          <w:sz w:val="20"/>
          <w:szCs w:val="20"/>
        </w:rPr>
      </w:pPr>
      <w:r w:rsidRPr="002129AB">
        <w:rPr>
          <w:rFonts w:ascii="Century Gothic" w:hAnsi="Century Gothic"/>
          <w:sz w:val="20"/>
          <w:szCs w:val="20"/>
        </w:rPr>
        <w:t xml:space="preserve">ai sensi dell’art. </w:t>
      </w:r>
      <w:r w:rsidR="002129AB" w:rsidRPr="002129AB">
        <w:rPr>
          <w:rFonts w:ascii="Century Gothic" w:hAnsi="Century Gothic"/>
          <w:sz w:val="20"/>
          <w:szCs w:val="20"/>
        </w:rPr>
        <w:t>6</w:t>
      </w:r>
      <w:r w:rsidRPr="002129AB">
        <w:rPr>
          <w:rFonts w:ascii="Century Gothic" w:hAnsi="Century Gothic"/>
          <w:sz w:val="20"/>
          <w:szCs w:val="20"/>
        </w:rPr>
        <w:t xml:space="preserve">8, c. </w:t>
      </w:r>
      <w:r w:rsidR="002129AB" w:rsidRPr="002129AB">
        <w:rPr>
          <w:rFonts w:ascii="Century Gothic" w:hAnsi="Century Gothic"/>
          <w:sz w:val="20"/>
          <w:szCs w:val="20"/>
        </w:rPr>
        <w:t>14</w:t>
      </w:r>
      <w:r w:rsidRPr="002129AB">
        <w:rPr>
          <w:rFonts w:ascii="Century Gothic" w:hAnsi="Century Gothic"/>
          <w:sz w:val="20"/>
          <w:szCs w:val="20"/>
        </w:rPr>
        <w:t xml:space="preserve"> del </w:t>
      </w:r>
      <w:proofErr w:type="spellStart"/>
      <w:r w:rsidRPr="002129AB">
        <w:rPr>
          <w:rFonts w:ascii="Century Gothic" w:hAnsi="Century Gothic"/>
          <w:sz w:val="20"/>
          <w:szCs w:val="20"/>
        </w:rPr>
        <w:t>D.Lgs.</w:t>
      </w:r>
      <w:proofErr w:type="spellEnd"/>
      <w:r w:rsidRPr="002129AB">
        <w:rPr>
          <w:rFonts w:ascii="Century Gothic" w:hAnsi="Century Gothic"/>
          <w:sz w:val="20"/>
          <w:szCs w:val="20"/>
        </w:rPr>
        <w:t xml:space="preserve"> n. </w:t>
      </w:r>
      <w:r w:rsidR="00954ACC" w:rsidRPr="002129AB">
        <w:rPr>
          <w:rFonts w:ascii="Century Gothic" w:hAnsi="Century Gothic"/>
          <w:sz w:val="20"/>
          <w:szCs w:val="20"/>
        </w:rPr>
        <w:t xml:space="preserve">36/2023 </w:t>
      </w:r>
      <w:r w:rsidRPr="002129AB">
        <w:rPr>
          <w:rFonts w:ascii="Century Gothic" w:hAnsi="Century Gothic"/>
          <w:sz w:val="20"/>
          <w:szCs w:val="20"/>
        </w:rPr>
        <w:t xml:space="preserve">e </w:t>
      </w:r>
      <w:proofErr w:type="spellStart"/>
      <w:r w:rsidRPr="002129AB">
        <w:rPr>
          <w:rFonts w:ascii="Century Gothic" w:hAnsi="Century Gothic"/>
          <w:sz w:val="20"/>
          <w:szCs w:val="20"/>
        </w:rPr>
        <w:t>s.m.i.</w:t>
      </w:r>
      <w:proofErr w:type="spellEnd"/>
      <w:r w:rsidRPr="002129AB">
        <w:rPr>
          <w:rFonts w:ascii="Century Gothic" w:hAnsi="Century Gothic"/>
          <w:sz w:val="20"/>
          <w:szCs w:val="20"/>
        </w:rPr>
        <w:t>, che questo consorzio fra società cooperative / tra imprese artigiane concorre per i seguenti consorziati (</w:t>
      </w:r>
      <w:r w:rsidRPr="002129AB">
        <w:rPr>
          <w:rFonts w:ascii="Century Gothic" w:hAnsi="Century Gothic"/>
          <w:i/>
          <w:sz w:val="20"/>
          <w:szCs w:val="20"/>
        </w:rPr>
        <w:t>indicare ragione sociale, sede, codice fiscale e partita IVA</w:t>
      </w:r>
      <w:r w:rsidRPr="002129AB">
        <w:rPr>
          <w:rFonts w:ascii="Century Gothic" w:hAnsi="Century Gothic"/>
          <w:sz w:val="20"/>
          <w:szCs w:val="20"/>
        </w:rPr>
        <w:t>):</w:t>
      </w:r>
    </w:p>
    <w:p w14:paraId="4696E000" w14:textId="77777777" w:rsidR="002676FD" w:rsidRDefault="002676FD" w:rsidP="002676FD">
      <w:pPr>
        <w:adjustRightInd w:val="0"/>
        <w:spacing w:after="120" w:line="320" w:lineRule="exact"/>
        <w:ind w:left="714"/>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w:t>
      </w:r>
    </w:p>
    <w:p w14:paraId="251C289C" w14:textId="77777777" w:rsidR="002676FD" w:rsidRDefault="002676FD" w:rsidP="002676FD">
      <w:pPr>
        <w:adjustRightInd w:val="0"/>
        <w:spacing w:after="120" w:line="320" w:lineRule="exact"/>
        <w:ind w:left="714"/>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E9C86" w14:textId="78FB438B" w:rsidR="002676FD" w:rsidRDefault="002676FD" w:rsidP="002676FD">
      <w:pPr>
        <w:adjustRightInd w:val="0"/>
        <w:spacing w:line="240" w:lineRule="exact"/>
        <w:jc w:val="both"/>
        <w:rPr>
          <w:rFonts w:ascii="Century Gothic" w:hAnsi="Century Gothic"/>
          <w:b/>
          <w:bCs/>
          <w:i/>
          <w:iCs/>
          <w:sz w:val="20"/>
          <w:szCs w:val="20"/>
        </w:rPr>
      </w:pPr>
      <w:r>
        <w:rPr>
          <w:rFonts w:ascii="Century Gothic" w:hAnsi="Century Gothic"/>
          <w:b/>
          <w:bCs/>
          <w:i/>
          <w:iCs/>
          <w:sz w:val="20"/>
          <w:szCs w:val="20"/>
        </w:rPr>
        <w:t xml:space="preserve"> [in alternativa al punto precedente, solo per consorzi stabili artt. </w:t>
      </w:r>
      <w:r w:rsidR="0056069B">
        <w:rPr>
          <w:rFonts w:ascii="Century Gothic" w:hAnsi="Century Gothic"/>
          <w:b/>
          <w:bCs/>
          <w:i/>
          <w:iCs/>
          <w:sz w:val="20"/>
          <w:szCs w:val="20"/>
        </w:rPr>
        <w:t>6</w:t>
      </w:r>
      <w:r>
        <w:rPr>
          <w:rFonts w:ascii="Century Gothic" w:hAnsi="Century Gothic"/>
          <w:b/>
          <w:bCs/>
          <w:i/>
          <w:iCs/>
          <w:sz w:val="20"/>
          <w:szCs w:val="20"/>
        </w:rPr>
        <w:t xml:space="preserve">5, comma </w:t>
      </w:r>
      <w:r w:rsidR="0056069B">
        <w:rPr>
          <w:rFonts w:ascii="Century Gothic" w:hAnsi="Century Gothic"/>
          <w:b/>
          <w:bCs/>
          <w:i/>
          <w:iCs/>
          <w:sz w:val="20"/>
          <w:szCs w:val="20"/>
        </w:rPr>
        <w:t>2</w:t>
      </w:r>
      <w:r>
        <w:rPr>
          <w:rFonts w:ascii="Century Gothic" w:hAnsi="Century Gothic"/>
          <w:b/>
          <w:bCs/>
          <w:i/>
          <w:iCs/>
          <w:sz w:val="20"/>
          <w:szCs w:val="20"/>
        </w:rPr>
        <w:t xml:space="preserve">, lettera </w:t>
      </w:r>
      <w:r w:rsidR="0056069B">
        <w:rPr>
          <w:rFonts w:ascii="Century Gothic" w:hAnsi="Century Gothic"/>
          <w:b/>
          <w:bCs/>
          <w:i/>
          <w:iCs/>
          <w:sz w:val="20"/>
          <w:szCs w:val="20"/>
        </w:rPr>
        <w:t>d</w:t>
      </w:r>
      <w:r>
        <w:rPr>
          <w:rFonts w:ascii="Century Gothic" w:hAnsi="Century Gothic"/>
          <w:b/>
          <w:bCs/>
          <w:i/>
          <w:iCs/>
          <w:sz w:val="20"/>
          <w:szCs w:val="20"/>
        </w:rPr>
        <w:t xml:space="preserve">), e </w:t>
      </w:r>
      <w:r w:rsidR="0056069B">
        <w:rPr>
          <w:rFonts w:ascii="Century Gothic" w:hAnsi="Century Gothic"/>
          <w:b/>
          <w:bCs/>
          <w:i/>
          <w:iCs/>
          <w:sz w:val="20"/>
          <w:szCs w:val="20"/>
        </w:rPr>
        <w:t>6</w:t>
      </w:r>
      <w:r>
        <w:rPr>
          <w:rFonts w:ascii="Century Gothic" w:hAnsi="Century Gothic"/>
          <w:b/>
          <w:bCs/>
          <w:i/>
          <w:iCs/>
          <w:sz w:val="20"/>
          <w:szCs w:val="20"/>
        </w:rPr>
        <w:t xml:space="preserve">8, del </w:t>
      </w:r>
      <w:proofErr w:type="spellStart"/>
      <w:r>
        <w:rPr>
          <w:rFonts w:ascii="Century Gothic" w:hAnsi="Century Gothic"/>
          <w:b/>
          <w:bCs/>
          <w:i/>
          <w:iCs/>
          <w:sz w:val="20"/>
          <w:szCs w:val="20"/>
        </w:rPr>
        <w:t>D.Lgs.</w:t>
      </w:r>
      <w:proofErr w:type="spellEnd"/>
      <w:r>
        <w:rPr>
          <w:rFonts w:ascii="Century Gothic" w:hAnsi="Century Gothic"/>
          <w:b/>
          <w:bCs/>
          <w:i/>
          <w:iCs/>
          <w:sz w:val="20"/>
          <w:szCs w:val="20"/>
        </w:rPr>
        <w:t xml:space="preserve"> n. </w:t>
      </w:r>
      <w:r w:rsidR="00954ACC">
        <w:rPr>
          <w:rFonts w:ascii="Century Gothic" w:hAnsi="Century Gothic"/>
          <w:b/>
          <w:bCs/>
          <w:i/>
          <w:iCs/>
          <w:sz w:val="20"/>
          <w:szCs w:val="20"/>
        </w:rPr>
        <w:t xml:space="preserve">36/2023 </w:t>
      </w:r>
      <w:r>
        <w:rPr>
          <w:rFonts w:ascii="Century Gothic" w:hAnsi="Century Gothic"/>
          <w:b/>
          <w:bCs/>
          <w:i/>
          <w:iCs/>
          <w:sz w:val="20"/>
          <w:szCs w:val="20"/>
        </w:rPr>
        <w:t xml:space="preserve">e </w:t>
      </w:r>
      <w:proofErr w:type="spellStart"/>
      <w:r>
        <w:rPr>
          <w:rFonts w:ascii="Century Gothic" w:hAnsi="Century Gothic"/>
          <w:b/>
          <w:bCs/>
          <w:i/>
          <w:iCs/>
          <w:sz w:val="20"/>
          <w:szCs w:val="20"/>
        </w:rPr>
        <w:t>s.m.i.</w:t>
      </w:r>
      <w:proofErr w:type="spellEnd"/>
      <w:r>
        <w:rPr>
          <w:rFonts w:ascii="Century Gothic" w:hAnsi="Century Gothic"/>
          <w:b/>
          <w:bCs/>
          <w:i/>
          <w:iCs/>
          <w:sz w:val="20"/>
          <w:szCs w:val="20"/>
        </w:rPr>
        <w:t>]</w:t>
      </w:r>
    </w:p>
    <w:p w14:paraId="16D78ED5" w14:textId="5A5B2DDF" w:rsidR="002676FD" w:rsidRDefault="002676FD" w:rsidP="002676FD">
      <w:pPr>
        <w:widowControl/>
        <w:numPr>
          <w:ilvl w:val="0"/>
          <w:numId w:val="20"/>
        </w:numPr>
        <w:adjustRightInd w:val="0"/>
        <w:spacing w:line="320" w:lineRule="exact"/>
        <w:ind w:left="426"/>
        <w:jc w:val="both"/>
        <w:rPr>
          <w:rFonts w:ascii="Century Gothic" w:hAnsi="Century Gothic"/>
          <w:sz w:val="20"/>
          <w:szCs w:val="20"/>
        </w:rPr>
      </w:pPr>
      <w:r>
        <w:rPr>
          <w:rFonts w:ascii="Century Gothic" w:hAnsi="Century Gothic"/>
          <w:sz w:val="20"/>
          <w:szCs w:val="20"/>
        </w:rPr>
        <w:t>che questo consorzio stabile concorre:</w:t>
      </w:r>
    </w:p>
    <w:p w14:paraId="668F4629" w14:textId="77777777" w:rsidR="002676FD" w:rsidRDefault="002676FD" w:rsidP="002676FD">
      <w:pPr>
        <w:adjustRightInd w:val="0"/>
        <w:spacing w:after="120" w:line="320" w:lineRule="exact"/>
        <w:ind w:firstLine="709"/>
        <w:jc w:val="both"/>
        <w:rPr>
          <w:rFonts w:ascii="Century Gothic" w:hAnsi="Century Gothic"/>
          <w:sz w:val="20"/>
          <w:szCs w:val="20"/>
        </w:rPr>
      </w:pPr>
      <w:r>
        <w:rPr>
          <w:rFonts w:ascii="Century Gothic" w:hAnsi="Century Gothic"/>
          <w:b/>
          <w:bCs/>
          <w:sz w:val="32"/>
          <w:szCs w:val="32"/>
        </w:rPr>
        <w:t>□</w:t>
      </w:r>
      <w:r>
        <w:rPr>
          <w:rFonts w:ascii="Century Gothic" w:hAnsi="Century Gothic"/>
          <w:sz w:val="20"/>
          <w:szCs w:val="20"/>
        </w:rPr>
        <w:tab/>
        <w:t xml:space="preserve">in proprio; </w:t>
      </w:r>
    </w:p>
    <w:p w14:paraId="2183895C" w14:textId="77777777" w:rsidR="002676FD" w:rsidRDefault="002676FD" w:rsidP="002676FD">
      <w:pPr>
        <w:adjustRightInd w:val="0"/>
        <w:spacing w:after="120" w:line="320" w:lineRule="exact"/>
        <w:jc w:val="both"/>
        <w:rPr>
          <w:rFonts w:ascii="Century Gothic" w:hAnsi="Century Gothic"/>
          <w:i/>
          <w:sz w:val="20"/>
          <w:szCs w:val="20"/>
        </w:rPr>
      </w:pPr>
      <w:r>
        <w:rPr>
          <w:rFonts w:ascii="Century Gothic" w:hAnsi="Century Gothic"/>
          <w:i/>
          <w:sz w:val="20"/>
          <w:szCs w:val="20"/>
        </w:rPr>
        <w:t xml:space="preserve">oppure </w:t>
      </w:r>
    </w:p>
    <w:p w14:paraId="4E394891" w14:textId="77777777" w:rsidR="002676FD" w:rsidRDefault="002676FD" w:rsidP="002676FD">
      <w:pPr>
        <w:adjustRightInd w:val="0"/>
        <w:spacing w:after="120" w:line="320" w:lineRule="exact"/>
        <w:ind w:firstLine="709"/>
        <w:jc w:val="both"/>
        <w:rPr>
          <w:rFonts w:ascii="Century Gothic" w:hAnsi="Century Gothic"/>
          <w:sz w:val="20"/>
          <w:szCs w:val="20"/>
        </w:rPr>
      </w:pPr>
      <w:r>
        <w:rPr>
          <w:rFonts w:ascii="Century Gothic" w:hAnsi="Century Gothic"/>
          <w:b/>
          <w:bCs/>
          <w:sz w:val="32"/>
          <w:szCs w:val="32"/>
        </w:rPr>
        <w:t>□</w:t>
      </w:r>
      <w:r>
        <w:rPr>
          <w:rFonts w:ascii="Century Gothic" w:hAnsi="Century Gothic"/>
          <w:sz w:val="20"/>
          <w:szCs w:val="20"/>
        </w:rPr>
        <w:tab/>
        <w:t>per conto di tutti gli operatori economici consorziati</w:t>
      </w:r>
    </w:p>
    <w:p w14:paraId="06A1BAB8" w14:textId="77777777" w:rsidR="002676FD" w:rsidRDefault="002676FD" w:rsidP="002676FD">
      <w:pPr>
        <w:adjustRightInd w:val="0"/>
        <w:spacing w:after="120" w:line="320" w:lineRule="exact"/>
        <w:jc w:val="both"/>
        <w:rPr>
          <w:rFonts w:ascii="Century Gothic" w:hAnsi="Century Gothic"/>
          <w:i/>
          <w:sz w:val="20"/>
          <w:szCs w:val="20"/>
        </w:rPr>
      </w:pPr>
      <w:r>
        <w:rPr>
          <w:rFonts w:ascii="Century Gothic" w:hAnsi="Century Gothic"/>
          <w:i/>
          <w:sz w:val="20"/>
          <w:szCs w:val="20"/>
        </w:rPr>
        <w:t xml:space="preserve">oppure </w:t>
      </w:r>
    </w:p>
    <w:p w14:paraId="4E00284B" w14:textId="49863CD4" w:rsidR="002676FD" w:rsidRDefault="002676FD" w:rsidP="00AB4FC3">
      <w:pPr>
        <w:adjustRightInd w:val="0"/>
        <w:spacing w:after="120" w:line="320" w:lineRule="exact"/>
        <w:ind w:firstLine="709"/>
        <w:jc w:val="both"/>
        <w:rPr>
          <w:rFonts w:ascii="Century Gothic" w:hAnsi="Century Gothic"/>
          <w:sz w:val="20"/>
          <w:szCs w:val="20"/>
        </w:rPr>
      </w:pPr>
      <w:r>
        <w:rPr>
          <w:rFonts w:ascii="Century Gothic" w:hAnsi="Century Gothic"/>
          <w:b/>
          <w:bCs/>
          <w:sz w:val="32"/>
          <w:szCs w:val="32"/>
        </w:rPr>
        <w:t>□</w:t>
      </w:r>
      <w:r>
        <w:rPr>
          <w:rFonts w:ascii="Century Gothic" w:hAnsi="Century Gothic"/>
          <w:sz w:val="20"/>
          <w:szCs w:val="20"/>
        </w:rPr>
        <w:tab/>
        <w:t xml:space="preserve">per conto dei seguenti operatori economici </w:t>
      </w:r>
    </w:p>
    <w:p w14:paraId="771695B7" w14:textId="4A2637EB" w:rsidR="002676FD" w:rsidRDefault="002676FD" w:rsidP="002676FD">
      <w:pPr>
        <w:adjustRightInd w:val="0"/>
        <w:spacing w:after="120" w:line="360" w:lineRule="auto"/>
        <w:jc w:val="both"/>
        <w:rPr>
          <w:rFonts w:ascii="Century Gothic" w:hAnsi="Century Gothic"/>
          <w:sz w:val="20"/>
          <w:szCs w:val="20"/>
        </w:rPr>
      </w:pPr>
    </w:p>
    <w:p w14:paraId="60C93D8E" w14:textId="3E582DC9" w:rsidR="002676FD" w:rsidRPr="00AB4FC3" w:rsidRDefault="002676FD" w:rsidP="00AB4FC3">
      <w:pPr>
        <w:overflowPunct w:val="0"/>
        <w:adjustRightInd w:val="0"/>
        <w:spacing w:before="60" w:after="240" w:line="360" w:lineRule="exact"/>
        <w:ind w:left="714"/>
        <w:jc w:val="both"/>
        <w:textAlignment w:val="baseline"/>
        <w:rPr>
          <w:rFonts w:ascii="Century Gothic" w:hAnsi="Century Gothic"/>
          <w:sz w:val="20"/>
          <w:szCs w:val="20"/>
        </w:rPr>
      </w:pPr>
    </w:p>
    <w:p w14:paraId="234B4A6D" w14:textId="77777777" w:rsidR="002676FD" w:rsidRDefault="002676FD" w:rsidP="002676FD">
      <w:pPr>
        <w:pStyle w:val="Corpodeltesto2"/>
        <w:widowControl w:val="0"/>
        <w:tabs>
          <w:tab w:val="left" w:pos="708"/>
        </w:tabs>
        <w:spacing w:line="276" w:lineRule="auto"/>
        <w:jc w:val="center"/>
        <w:rPr>
          <w:rFonts w:ascii="Century Gothic" w:hAnsi="Century Gothic"/>
          <w:b/>
          <w:sz w:val="20"/>
        </w:rPr>
      </w:pPr>
      <w:r>
        <w:rPr>
          <w:rFonts w:ascii="Century Gothic" w:hAnsi="Century Gothic"/>
          <w:b/>
          <w:bCs/>
          <w:sz w:val="20"/>
        </w:rPr>
        <w:t>DICHIARA/</w:t>
      </w:r>
      <w:proofErr w:type="gramStart"/>
      <w:r>
        <w:rPr>
          <w:rFonts w:ascii="Century Gothic" w:hAnsi="Century Gothic"/>
          <w:b/>
          <w:bCs/>
          <w:sz w:val="20"/>
        </w:rPr>
        <w:t xml:space="preserve">NO </w:t>
      </w:r>
      <w:r>
        <w:rPr>
          <w:rFonts w:ascii="Century Gothic" w:hAnsi="Century Gothic"/>
          <w:b/>
          <w:sz w:val="20"/>
        </w:rPr>
        <w:t xml:space="preserve"> INOLTRE</w:t>
      </w:r>
      <w:proofErr w:type="gramEnd"/>
    </w:p>
    <w:p w14:paraId="1A730946" w14:textId="04F56A62" w:rsidR="002676FD" w:rsidRDefault="002676FD" w:rsidP="002676FD">
      <w:pPr>
        <w:pStyle w:val="Paragrafoelenco"/>
        <w:widowControl/>
        <w:numPr>
          <w:ilvl w:val="0"/>
          <w:numId w:val="23"/>
        </w:numPr>
        <w:autoSpaceDE/>
        <w:autoSpaceDN/>
        <w:spacing w:before="160" w:line="276" w:lineRule="auto"/>
        <w:ind w:left="426" w:hanging="284"/>
        <w:contextualSpacing/>
        <w:jc w:val="both"/>
        <w:rPr>
          <w:rFonts w:ascii="Century Gothic" w:hAnsi="Century Gothic" w:cs="Arial"/>
          <w:sz w:val="20"/>
          <w:szCs w:val="20"/>
        </w:rPr>
      </w:pPr>
      <w:r>
        <w:rPr>
          <w:rFonts w:ascii="Century Gothic" w:hAnsi="Century Gothic" w:cs="Arial"/>
          <w:sz w:val="20"/>
          <w:szCs w:val="20"/>
        </w:rPr>
        <w:t xml:space="preserve">di aver esaminato e di accettare senza condizione o riserva alcuna tutte le norme e disposizioni </w:t>
      </w:r>
      <w:proofErr w:type="gramStart"/>
      <w:r>
        <w:rPr>
          <w:rFonts w:ascii="Century Gothic" w:hAnsi="Century Gothic" w:cs="Arial"/>
          <w:sz w:val="20"/>
          <w:szCs w:val="20"/>
        </w:rPr>
        <w:t>contenute  nel</w:t>
      </w:r>
      <w:proofErr w:type="gramEnd"/>
      <w:r>
        <w:rPr>
          <w:rFonts w:ascii="Century Gothic" w:hAnsi="Century Gothic" w:cs="Arial"/>
          <w:sz w:val="20"/>
          <w:szCs w:val="20"/>
        </w:rPr>
        <w:t xml:space="preserve"> progetto posto a base di gara, e tutti gli altri atti complementari che costituiscono il progetto;</w:t>
      </w:r>
    </w:p>
    <w:p w14:paraId="4A377575" w14:textId="77777777" w:rsidR="002676FD" w:rsidRDefault="002676FD" w:rsidP="002676FD">
      <w:pPr>
        <w:pStyle w:val="Paragrafoelenco"/>
        <w:spacing w:before="160"/>
        <w:ind w:left="142"/>
        <w:jc w:val="both"/>
        <w:rPr>
          <w:rFonts w:ascii="Century Gothic" w:hAnsi="Century Gothic" w:cs="Arial"/>
          <w:sz w:val="20"/>
          <w:szCs w:val="20"/>
        </w:rPr>
      </w:pPr>
    </w:p>
    <w:p w14:paraId="4CA1D7BB" w14:textId="77777777" w:rsidR="002676FD" w:rsidRDefault="002676FD" w:rsidP="002676FD">
      <w:pPr>
        <w:pStyle w:val="Paragrafoelenco"/>
        <w:widowControl/>
        <w:numPr>
          <w:ilvl w:val="0"/>
          <w:numId w:val="23"/>
        </w:numPr>
        <w:autoSpaceDE/>
        <w:autoSpaceDN/>
        <w:spacing w:before="160" w:line="276" w:lineRule="auto"/>
        <w:ind w:left="426" w:hanging="284"/>
        <w:contextualSpacing/>
        <w:jc w:val="both"/>
        <w:rPr>
          <w:rFonts w:ascii="Century Gothic" w:hAnsi="Century Gothic" w:cs="Arial"/>
          <w:sz w:val="20"/>
          <w:szCs w:val="20"/>
        </w:rPr>
      </w:pPr>
      <w:r>
        <w:rPr>
          <w:rFonts w:ascii="Century Gothic" w:hAnsi="Century Gothic" w:cs="Arial"/>
          <w:sz w:val="20"/>
          <w:szCs w:val="20"/>
        </w:rPr>
        <w:lastRenderedPageBreak/>
        <w:t>di essersi recato sul luogo di esecuzione dei lavori in appalto, di essere a conoscenza delle condizioni locali, della viabilità di accesso, delle cave eventualmente necessarie e delle discariche autorizzate per il prelievo o raccolta, trasporto e smaltimento dei rifiuti e/o dei residui di lavorazione,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nonché di aver effettuato la verifica della disponibilità della mano d’opera necessaria per l’esecuzione dei lavori, della disponibilità delle attrezzature adeguate all’entità e alla tipologia ed alla/alle categoria/e dei lavori in appalto, che possono avere influito o influire sia sulla esecuzione dei lavori, sia sulla determinazione della propria offerta e di giudicare, pertanto, remunerativa l’offerta economica presentata;</w:t>
      </w:r>
    </w:p>
    <w:p w14:paraId="77DDECAF" w14:textId="77777777" w:rsidR="002676FD" w:rsidRDefault="002676FD" w:rsidP="002676FD">
      <w:pPr>
        <w:pStyle w:val="Paragrafoelenco"/>
        <w:spacing w:before="160"/>
        <w:ind w:left="142"/>
        <w:jc w:val="both"/>
        <w:rPr>
          <w:rFonts w:ascii="Century Gothic" w:hAnsi="Century Gothic" w:cs="Arial"/>
          <w:sz w:val="20"/>
          <w:szCs w:val="20"/>
        </w:rPr>
      </w:pPr>
    </w:p>
    <w:p w14:paraId="17CDE7EB" w14:textId="343C92ED" w:rsidR="002676FD" w:rsidRDefault="002676FD" w:rsidP="002676FD">
      <w:pPr>
        <w:pStyle w:val="Paragrafoelenco"/>
        <w:widowControl/>
        <w:numPr>
          <w:ilvl w:val="0"/>
          <w:numId w:val="23"/>
        </w:numPr>
        <w:autoSpaceDE/>
        <w:autoSpaceDN/>
        <w:spacing w:before="160" w:line="276" w:lineRule="auto"/>
        <w:ind w:left="426" w:hanging="284"/>
        <w:contextualSpacing/>
        <w:jc w:val="both"/>
        <w:rPr>
          <w:rFonts w:ascii="Century Gothic" w:hAnsi="Century Gothic" w:cs="Arial"/>
          <w:sz w:val="20"/>
          <w:szCs w:val="20"/>
        </w:rPr>
      </w:pPr>
      <w:r>
        <w:rPr>
          <w:rFonts w:ascii="Century Gothic" w:hAnsi="Century Gothic" w:cs="Arial"/>
          <w:sz w:val="20"/>
          <w:szCs w:val="20"/>
        </w:rPr>
        <w:t xml:space="preserve">di avere tenuto conto, nel formulare la propria offerta, di eventuali maggiorazioni per lievitazione dei prezzi che dovessero intervenire durante l’esecuzione dei lavori, rinunciando fin d’ora a qualsiasi azione o eccezione in merito, fatta salva l’eventuale applicazione delle disposizioni in materia di cui </w:t>
      </w:r>
      <w:r w:rsidRPr="0056069B">
        <w:rPr>
          <w:rFonts w:ascii="Century Gothic" w:hAnsi="Century Gothic" w:cs="Arial"/>
          <w:sz w:val="20"/>
          <w:szCs w:val="20"/>
        </w:rPr>
        <w:t>all’art. 1</w:t>
      </w:r>
      <w:r w:rsidR="0056069B" w:rsidRPr="0056069B">
        <w:rPr>
          <w:rFonts w:ascii="Century Gothic" w:hAnsi="Century Gothic" w:cs="Arial"/>
          <w:sz w:val="20"/>
          <w:szCs w:val="20"/>
        </w:rPr>
        <w:t xml:space="preserve">89 </w:t>
      </w:r>
      <w:r w:rsidRPr="0056069B">
        <w:rPr>
          <w:rFonts w:ascii="Century Gothic" w:hAnsi="Century Gothic" w:cs="Arial"/>
          <w:sz w:val="20"/>
          <w:szCs w:val="20"/>
        </w:rPr>
        <w:t xml:space="preserve">del </w:t>
      </w:r>
      <w:proofErr w:type="spellStart"/>
      <w:r w:rsidRPr="0056069B">
        <w:rPr>
          <w:rFonts w:ascii="Century Gothic" w:hAnsi="Century Gothic" w:cs="Arial"/>
          <w:sz w:val="20"/>
          <w:szCs w:val="20"/>
        </w:rPr>
        <w:t>D.Lgs.</w:t>
      </w:r>
      <w:proofErr w:type="spellEnd"/>
      <w:r w:rsidRPr="0056069B">
        <w:rPr>
          <w:rFonts w:ascii="Century Gothic" w:hAnsi="Century Gothic" w:cs="Arial"/>
          <w:sz w:val="20"/>
          <w:szCs w:val="20"/>
        </w:rPr>
        <w:t xml:space="preserve"> </w:t>
      </w:r>
      <w:r w:rsidR="00954ACC" w:rsidRPr="0056069B">
        <w:rPr>
          <w:rFonts w:ascii="Century Gothic" w:hAnsi="Century Gothic" w:cs="Arial"/>
          <w:sz w:val="20"/>
          <w:szCs w:val="20"/>
        </w:rPr>
        <w:t xml:space="preserve">36/2023 </w:t>
      </w:r>
      <w:proofErr w:type="spellStart"/>
      <w:r w:rsidRPr="0056069B">
        <w:rPr>
          <w:rFonts w:ascii="Century Gothic" w:hAnsi="Century Gothic" w:cs="Arial"/>
          <w:sz w:val="20"/>
          <w:szCs w:val="20"/>
        </w:rPr>
        <w:t>ss.mm.ii</w:t>
      </w:r>
      <w:proofErr w:type="spellEnd"/>
      <w:r w:rsidRPr="0056069B">
        <w:rPr>
          <w:rFonts w:ascii="Century Gothic" w:hAnsi="Century Gothic" w:cs="Arial"/>
          <w:sz w:val="20"/>
          <w:szCs w:val="20"/>
        </w:rPr>
        <w:t>.;</w:t>
      </w:r>
    </w:p>
    <w:p w14:paraId="5146DD0A" w14:textId="77777777" w:rsidR="002676FD" w:rsidRDefault="002676FD" w:rsidP="002676FD">
      <w:pPr>
        <w:pStyle w:val="Paragrafoelenco"/>
        <w:spacing w:before="160"/>
        <w:ind w:left="142"/>
        <w:jc w:val="both"/>
        <w:rPr>
          <w:rFonts w:ascii="Century Gothic" w:hAnsi="Century Gothic" w:cs="Arial"/>
          <w:sz w:val="20"/>
          <w:szCs w:val="20"/>
        </w:rPr>
      </w:pPr>
    </w:p>
    <w:p w14:paraId="269AAB17" w14:textId="77777777" w:rsidR="002676FD" w:rsidRDefault="002676FD" w:rsidP="002676FD">
      <w:pPr>
        <w:pStyle w:val="Paragrafoelenco"/>
        <w:widowControl/>
        <w:numPr>
          <w:ilvl w:val="0"/>
          <w:numId w:val="23"/>
        </w:numPr>
        <w:autoSpaceDE/>
        <w:autoSpaceDN/>
        <w:spacing w:before="160" w:line="276" w:lineRule="auto"/>
        <w:ind w:left="426" w:hanging="284"/>
        <w:contextualSpacing/>
        <w:jc w:val="both"/>
        <w:rPr>
          <w:rFonts w:ascii="Century Gothic" w:hAnsi="Century Gothic" w:cs="Arial"/>
          <w:sz w:val="20"/>
          <w:szCs w:val="20"/>
        </w:rPr>
      </w:pPr>
      <w:r>
        <w:rPr>
          <w:rFonts w:ascii="Century Gothic" w:hAnsi="Century Gothic" w:cs="Arial"/>
          <w:sz w:val="20"/>
          <w:szCs w:val="20"/>
        </w:rPr>
        <w:t>che nella formulazione dell’offerta economica si è tenuto conto del costo del lavoro e della sicurezza, e, in particolar modo, si è tenuto conto degli obblighi posti a carico dei datori di lavoro dalle vigenti norme in materia di sicurezza nei luoghi di lavoro e di rispetto delle condizioni di lavoro, prescritti dalle specifiche norme di settore;</w:t>
      </w:r>
    </w:p>
    <w:p w14:paraId="16A25EC2" w14:textId="77777777" w:rsidR="002676FD" w:rsidRDefault="002676FD" w:rsidP="002676FD">
      <w:pPr>
        <w:pStyle w:val="Paragrafoelenco"/>
        <w:spacing w:before="160"/>
        <w:ind w:left="142"/>
        <w:jc w:val="both"/>
        <w:rPr>
          <w:rFonts w:ascii="Century Gothic" w:hAnsi="Century Gothic"/>
          <w:sz w:val="20"/>
          <w:szCs w:val="20"/>
        </w:rPr>
      </w:pPr>
    </w:p>
    <w:p w14:paraId="6E1A044D" w14:textId="77777777" w:rsidR="002676FD" w:rsidRDefault="002676FD" w:rsidP="002676FD">
      <w:pPr>
        <w:pStyle w:val="Paragrafoelenco"/>
        <w:widowControl/>
        <w:numPr>
          <w:ilvl w:val="0"/>
          <w:numId w:val="23"/>
        </w:numPr>
        <w:autoSpaceDE/>
        <w:autoSpaceDN/>
        <w:spacing w:before="160" w:line="276" w:lineRule="auto"/>
        <w:ind w:left="426" w:hanging="284"/>
        <w:contextualSpacing/>
        <w:jc w:val="both"/>
        <w:rPr>
          <w:rFonts w:ascii="Century Gothic" w:hAnsi="Century Gothic"/>
          <w:sz w:val="20"/>
          <w:szCs w:val="20"/>
        </w:rPr>
      </w:pPr>
      <w:r>
        <w:rPr>
          <w:rFonts w:ascii="Century Gothic" w:hAnsi="Century Gothic" w:cs="Arial"/>
          <w:sz w:val="20"/>
          <w:szCs w:val="20"/>
        </w:rPr>
        <w:t>di aver accertato l’esistenza e la reperibilità sul mercato dei materiali e della mano d’opera da impiegare nei lavori, in relazione ai tempi previsti per l’esecuzione degli stessi;</w:t>
      </w:r>
    </w:p>
    <w:p w14:paraId="7723F747" w14:textId="77777777" w:rsidR="002676FD" w:rsidRDefault="002676FD" w:rsidP="002676FD">
      <w:pPr>
        <w:pStyle w:val="Paragrafoelenco"/>
        <w:rPr>
          <w:rFonts w:ascii="Century Gothic" w:hAnsi="Century Gothic"/>
          <w:sz w:val="20"/>
          <w:szCs w:val="20"/>
        </w:rPr>
      </w:pPr>
    </w:p>
    <w:p w14:paraId="39D261FE" w14:textId="77777777" w:rsidR="002676FD" w:rsidRDefault="002676FD" w:rsidP="002676FD">
      <w:pPr>
        <w:pStyle w:val="Paragrafoelenco"/>
        <w:widowControl/>
        <w:numPr>
          <w:ilvl w:val="0"/>
          <w:numId w:val="23"/>
        </w:numPr>
        <w:autoSpaceDE/>
        <w:autoSpaceDN/>
        <w:spacing w:before="160" w:line="276" w:lineRule="auto"/>
        <w:ind w:left="426" w:hanging="284"/>
        <w:contextualSpacing/>
        <w:jc w:val="both"/>
        <w:rPr>
          <w:rFonts w:ascii="Century Gothic" w:hAnsi="Century Gothic" w:cs="Arial"/>
          <w:sz w:val="20"/>
          <w:szCs w:val="20"/>
        </w:rPr>
      </w:pPr>
      <w:r>
        <w:rPr>
          <w:rFonts w:ascii="Century Gothic" w:hAnsi="Century Gothic" w:cs="Arial"/>
          <w:sz w:val="20"/>
          <w:szCs w:val="20"/>
        </w:rPr>
        <w:t>di aver assolto agli obblighi di cui alla legge n. 68/1999;</w:t>
      </w:r>
    </w:p>
    <w:p w14:paraId="57062936" w14:textId="77777777" w:rsidR="002676FD" w:rsidRDefault="002676FD" w:rsidP="002676FD">
      <w:pPr>
        <w:pStyle w:val="Paragrafoelenco"/>
        <w:rPr>
          <w:rFonts w:ascii="Century Gothic" w:hAnsi="Century Gothic" w:cs="Arial"/>
          <w:sz w:val="20"/>
          <w:szCs w:val="20"/>
        </w:rPr>
      </w:pPr>
    </w:p>
    <w:p w14:paraId="2267D197" w14:textId="679D952E" w:rsidR="002676FD" w:rsidRDefault="002676FD" w:rsidP="00AB4FC3">
      <w:pPr>
        <w:pStyle w:val="Paragrafoelenco"/>
        <w:widowControl/>
        <w:autoSpaceDE/>
        <w:autoSpaceDN/>
        <w:spacing w:before="160" w:line="276" w:lineRule="auto"/>
        <w:ind w:left="426" w:firstLine="0"/>
        <w:contextualSpacing/>
        <w:jc w:val="both"/>
        <w:rPr>
          <w:rFonts w:ascii="Century Gothic" w:hAnsi="Century Gothic" w:cs="Arial"/>
          <w:sz w:val="20"/>
          <w:szCs w:val="20"/>
        </w:rPr>
      </w:pPr>
    </w:p>
    <w:p w14:paraId="03E04096" w14:textId="77777777" w:rsidR="002676FD" w:rsidRDefault="002676FD" w:rsidP="002676FD">
      <w:pPr>
        <w:pStyle w:val="Paragrafoelenco"/>
        <w:spacing w:before="160"/>
        <w:ind w:left="142"/>
        <w:jc w:val="both"/>
        <w:rPr>
          <w:rFonts w:ascii="Century Gothic" w:hAnsi="Century Gothic" w:cs="Arial"/>
          <w:sz w:val="20"/>
          <w:szCs w:val="20"/>
        </w:rPr>
      </w:pPr>
    </w:p>
    <w:p w14:paraId="09CE76B6" w14:textId="77777777" w:rsidR="002676FD" w:rsidRDefault="002676FD" w:rsidP="002676FD">
      <w:pPr>
        <w:pStyle w:val="Corpodeltesto2"/>
        <w:widowControl w:val="0"/>
        <w:tabs>
          <w:tab w:val="left" w:pos="708"/>
        </w:tabs>
        <w:rPr>
          <w:rFonts w:ascii="Century Gothic" w:hAnsi="Century Gothic"/>
          <w:sz w:val="20"/>
        </w:rPr>
      </w:pPr>
      <w:r>
        <w:rPr>
          <w:rFonts w:ascii="Century Gothic" w:hAnsi="Century Gothic"/>
          <w:sz w:val="20"/>
        </w:rPr>
        <w:t>Luogo e data</w:t>
      </w:r>
    </w:p>
    <w:p w14:paraId="50ACC83B" w14:textId="77777777" w:rsidR="002676FD" w:rsidRDefault="002676FD" w:rsidP="002676FD">
      <w:pPr>
        <w:pStyle w:val="Corpodeltesto2"/>
        <w:widowControl w:val="0"/>
        <w:tabs>
          <w:tab w:val="left" w:pos="708"/>
        </w:tabs>
        <w:rPr>
          <w:rFonts w:ascii="Century Gothic" w:hAnsi="Century Gothic"/>
          <w:sz w:val="20"/>
        </w:rPr>
      </w:pPr>
      <w:r>
        <w:rPr>
          <w:rFonts w:ascii="Century Gothic" w:hAnsi="Century Gothic"/>
          <w:sz w:val="20"/>
        </w:rPr>
        <w:t>___________________</w:t>
      </w:r>
    </w:p>
    <w:p w14:paraId="0F8A6E68" w14:textId="77777777" w:rsidR="002676FD" w:rsidRDefault="002676FD" w:rsidP="002676FD">
      <w:pPr>
        <w:pStyle w:val="Corpodeltesto2"/>
        <w:widowControl w:val="0"/>
        <w:tabs>
          <w:tab w:val="left" w:pos="708"/>
        </w:tabs>
        <w:ind w:left="5400"/>
        <w:rPr>
          <w:rFonts w:ascii="Century Gothic" w:hAnsi="Century Gothic"/>
          <w:sz w:val="20"/>
        </w:rPr>
      </w:pPr>
      <w:r>
        <w:rPr>
          <w:rFonts w:ascii="Century Gothic" w:hAnsi="Century Gothic"/>
          <w:sz w:val="20"/>
        </w:rPr>
        <w:tab/>
        <w:t>FIRMA DIGITALE</w:t>
      </w:r>
    </w:p>
    <w:p w14:paraId="4CBA3FA2" w14:textId="77777777" w:rsidR="002676FD" w:rsidRDefault="002676FD" w:rsidP="002676FD">
      <w:pPr>
        <w:pStyle w:val="Corpodeltesto2"/>
        <w:widowControl w:val="0"/>
        <w:tabs>
          <w:tab w:val="left" w:pos="708"/>
        </w:tabs>
        <w:ind w:left="5400"/>
        <w:rPr>
          <w:rFonts w:ascii="Century Gothic" w:hAnsi="Century Gothic"/>
          <w:sz w:val="18"/>
          <w:szCs w:val="18"/>
        </w:rPr>
      </w:pPr>
      <w:r>
        <w:rPr>
          <w:rFonts w:ascii="Century Gothic" w:hAnsi="Century Gothic"/>
          <w:sz w:val="18"/>
          <w:szCs w:val="18"/>
        </w:rPr>
        <w:t>____________________________________</w:t>
      </w:r>
    </w:p>
    <w:p w14:paraId="2027F801" w14:textId="3477C8A2" w:rsidR="002676FD" w:rsidRDefault="002676FD" w:rsidP="002676FD">
      <w:pPr>
        <w:overflowPunct w:val="0"/>
        <w:adjustRightInd w:val="0"/>
        <w:spacing w:before="120" w:after="240"/>
        <w:jc w:val="both"/>
        <w:textAlignment w:val="baseline"/>
        <w:rPr>
          <w:rFonts w:ascii="Century Gothic" w:hAnsi="Century Gothic" w:cs="Arial"/>
          <w:i/>
          <w:sz w:val="20"/>
          <w:szCs w:val="20"/>
        </w:rPr>
      </w:pPr>
      <w:r w:rsidRPr="000076CC">
        <w:rPr>
          <w:rFonts w:ascii="Century Gothic" w:hAnsi="Century Gothic" w:cs="Arial"/>
          <w:b/>
          <w:i/>
          <w:sz w:val="20"/>
          <w:szCs w:val="20"/>
        </w:rPr>
        <w:t>N.B. -</w:t>
      </w:r>
      <w:r w:rsidR="000076CC" w:rsidRPr="000076CC">
        <w:rPr>
          <w:rFonts w:ascii="Century Gothic" w:hAnsi="Century Gothic" w:cs="Arial"/>
          <w:b/>
          <w:i/>
          <w:sz w:val="20"/>
          <w:szCs w:val="20"/>
        </w:rPr>
        <w:t xml:space="preserve"> </w:t>
      </w:r>
      <w:r>
        <w:rPr>
          <w:rFonts w:ascii="Century Gothic" w:hAnsi="Century Gothic" w:cs="Arial"/>
          <w:b/>
          <w:i/>
          <w:sz w:val="20"/>
          <w:szCs w:val="20"/>
        </w:rPr>
        <w:t>La domanda dichiarazione deve essere corredata da fotocopia, non autenticata, di documento di identità del sottoscrittore</w:t>
      </w:r>
      <w:r>
        <w:rPr>
          <w:rFonts w:ascii="Century Gothic" w:hAnsi="Century Gothic" w:cs="Arial"/>
          <w:i/>
          <w:sz w:val="20"/>
          <w:szCs w:val="20"/>
        </w:rPr>
        <w:t>.</w:t>
      </w:r>
    </w:p>
    <w:p w14:paraId="38620326" w14:textId="77777777" w:rsidR="002676FD" w:rsidRDefault="002676FD" w:rsidP="002676FD">
      <w:pPr>
        <w:overflowPunct w:val="0"/>
        <w:adjustRightInd w:val="0"/>
        <w:spacing w:before="120" w:after="240"/>
        <w:jc w:val="both"/>
        <w:textAlignment w:val="baseline"/>
        <w:rPr>
          <w:rFonts w:ascii="Century Gothic" w:hAnsi="Century Gothic" w:cs="Arial"/>
          <w:i/>
          <w:sz w:val="20"/>
          <w:szCs w:val="20"/>
        </w:rPr>
      </w:pPr>
      <w:r>
        <w:rPr>
          <w:rFonts w:ascii="Century Gothic" w:hAnsi="Century Gothic" w:cs="Arial"/>
          <w:i/>
          <w:sz w:val="20"/>
          <w:szCs w:val="20"/>
        </w:rPr>
        <w:t>-La presente dichiarazione deve essere resa e firmata dai legali rappresentanti di ciascuna impresa facente parte l’associazione temporanea ovvero da ciascuna impresa consorziata o retista secondo quanto indicato nel disciplinare di gara;</w:t>
      </w:r>
    </w:p>
    <w:p w14:paraId="66697D73" w14:textId="258D8182" w:rsidR="00AC4077" w:rsidRDefault="002676FD" w:rsidP="00625126">
      <w:pPr>
        <w:overflowPunct w:val="0"/>
        <w:adjustRightInd w:val="0"/>
        <w:spacing w:before="120" w:after="240"/>
        <w:jc w:val="both"/>
        <w:textAlignment w:val="baseline"/>
        <w:rPr>
          <w:rFonts w:ascii="Arial" w:hAnsi="Arial" w:cs="Arial"/>
          <w:b/>
          <w:sz w:val="20"/>
        </w:rPr>
      </w:pPr>
      <w:r>
        <w:rPr>
          <w:rFonts w:ascii="Century Gothic" w:hAnsi="Century Gothic" w:cs="Arial"/>
          <w:i/>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 da cui si desuma il potere di firma del soggetto in rappresentanza delle ditte.</w:t>
      </w:r>
    </w:p>
    <w:sectPr w:rsidR="00AC4077" w:rsidSect="0030102C">
      <w:footerReference w:type="default" r:id="rId7"/>
      <w:headerReference w:type="first" r:id="rId8"/>
      <w:footerReference w:type="first" r:id="rId9"/>
      <w:pgSz w:w="11900" w:h="16840" w:code="9"/>
      <w:pgMar w:top="1599" w:right="862" w:bottom="278" w:left="9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D183" w14:textId="77777777" w:rsidR="006E6A23" w:rsidRDefault="006E6A23" w:rsidP="00771DC4">
      <w:r>
        <w:separator/>
      </w:r>
    </w:p>
  </w:endnote>
  <w:endnote w:type="continuationSeparator" w:id="0">
    <w:p w14:paraId="51B1E1D8" w14:textId="77777777" w:rsidR="006E6A23" w:rsidRDefault="006E6A23" w:rsidP="0077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CE4F" w14:textId="13310537" w:rsidR="00771DC4" w:rsidRPr="00FA012A" w:rsidRDefault="00771DC4" w:rsidP="00FA012A">
    <w:pPr>
      <w:pStyle w:val="Pidipagina"/>
    </w:pPr>
    <w:r w:rsidRPr="00FA012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5A92" w14:textId="3189EC0A" w:rsidR="00771DC4" w:rsidRPr="00FA012A" w:rsidRDefault="00771DC4" w:rsidP="00FA012A">
    <w:pPr>
      <w:pStyle w:val="Pidipagina"/>
    </w:pPr>
    <w:r w:rsidRPr="00FA012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0A6A" w14:textId="77777777" w:rsidR="006E6A23" w:rsidRDefault="006E6A23" w:rsidP="00771DC4">
      <w:r>
        <w:separator/>
      </w:r>
    </w:p>
  </w:footnote>
  <w:footnote w:type="continuationSeparator" w:id="0">
    <w:p w14:paraId="47D3E74C" w14:textId="77777777" w:rsidR="006E6A23" w:rsidRDefault="006E6A23" w:rsidP="0077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1F52" w14:textId="37415902" w:rsidR="00771DC4" w:rsidRDefault="00771DC4" w:rsidP="00771DC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9C5908"/>
    <w:lvl w:ilvl="0">
      <w:numFmt w:val="decimal"/>
      <w:lvlText w:val="*"/>
      <w:lvlJc w:val="left"/>
      <w:pPr>
        <w:ind w:left="0" w:firstLine="0"/>
      </w:pPr>
    </w:lvl>
  </w:abstractNum>
  <w:abstractNum w:abstractNumId="1" w15:restartNumberingAfterBreak="0">
    <w:nsid w:val="07630BC2"/>
    <w:multiLevelType w:val="hybridMultilevel"/>
    <w:tmpl w:val="7952DE6E"/>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7D085B"/>
    <w:multiLevelType w:val="hybridMultilevel"/>
    <w:tmpl w:val="80BAF392"/>
    <w:lvl w:ilvl="0" w:tplc="FB021692">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102A5D68"/>
    <w:multiLevelType w:val="hybridMultilevel"/>
    <w:tmpl w:val="80BAF392"/>
    <w:lvl w:ilvl="0" w:tplc="FB021692">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1337E5D"/>
    <w:multiLevelType w:val="hybridMultilevel"/>
    <w:tmpl w:val="662E91B2"/>
    <w:lvl w:ilvl="0" w:tplc="E7DC7A50">
      <w:start w:val="1"/>
      <w:numFmt w:val="decimal"/>
      <w:lvlText w:val="%1)"/>
      <w:lvlJc w:val="left"/>
      <w:pPr>
        <w:ind w:left="720" w:hanging="360"/>
      </w:pPr>
      <w:rPr>
        <w:rFonts w:cs="Times New Roman"/>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4A2492F"/>
    <w:multiLevelType w:val="hybridMultilevel"/>
    <w:tmpl w:val="3AFE9BE8"/>
    <w:lvl w:ilvl="0" w:tplc="9A622744">
      <w:start w:val="10"/>
      <w:numFmt w:val="decimal"/>
      <w:lvlText w:val="%1."/>
      <w:lvlJc w:val="left"/>
      <w:pPr>
        <w:ind w:left="609" w:hanging="399"/>
      </w:pPr>
      <w:rPr>
        <w:rFonts w:ascii="Trebuchet MS" w:eastAsia="Trebuchet MS" w:hAnsi="Trebuchet MS" w:cs="Trebuchet MS" w:hint="default"/>
        <w:b/>
        <w:bCs/>
        <w:w w:val="65"/>
        <w:sz w:val="18"/>
        <w:szCs w:val="18"/>
        <w:lang w:val="it-IT" w:eastAsia="en-US" w:bidi="ar-SA"/>
      </w:rPr>
    </w:lvl>
    <w:lvl w:ilvl="1" w:tplc="E48A3BD4">
      <w:numFmt w:val="none"/>
      <w:lvlText w:val=""/>
      <w:lvlJc w:val="left"/>
      <w:pPr>
        <w:tabs>
          <w:tab w:val="num" w:pos="360"/>
        </w:tabs>
      </w:pPr>
    </w:lvl>
    <w:lvl w:ilvl="2" w:tplc="8F7C2648">
      <w:numFmt w:val="bullet"/>
      <w:lvlText w:val="-"/>
      <w:lvlJc w:val="left"/>
      <w:pPr>
        <w:ind w:left="637" w:hanging="286"/>
      </w:pPr>
      <w:rPr>
        <w:rFonts w:hint="default"/>
        <w:b/>
        <w:bCs/>
        <w:w w:val="100"/>
        <w:lang w:val="it-IT" w:eastAsia="en-US" w:bidi="ar-SA"/>
      </w:rPr>
    </w:lvl>
    <w:lvl w:ilvl="3" w:tplc="FB1CF25A">
      <w:numFmt w:val="bullet"/>
      <w:lvlText w:val="•"/>
      <w:lvlJc w:val="left"/>
      <w:pPr>
        <w:ind w:left="1805" w:hanging="286"/>
      </w:pPr>
      <w:rPr>
        <w:rFonts w:hint="default"/>
        <w:lang w:val="it-IT" w:eastAsia="en-US" w:bidi="ar-SA"/>
      </w:rPr>
    </w:lvl>
    <w:lvl w:ilvl="4" w:tplc="F31620D8">
      <w:numFmt w:val="bullet"/>
      <w:lvlText w:val="•"/>
      <w:lvlJc w:val="left"/>
      <w:pPr>
        <w:ind w:left="2931" w:hanging="286"/>
      </w:pPr>
      <w:rPr>
        <w:rFonts w:hint="default"/>
        <w:lang w:val="it-IT" w:eastAsia="en-US" w:bidi="ar-SA"/>
      </w:rPr>
    </w:lvl>
    <w:lvl w:ilvl="5" w:tplc="82E298C4">
      <w:numFmt w:val="bullet"/>
      <w:lvlText w:val="•"/>
      <w:lvlJc w:val="left"/>
      <w:pPr>
        <w:ind w:left="4057" w:hanging="286"/>
      </w:pPr>
      <w:rPr>
        <w:rFonts w:hint="default"/>
        <w:lang w:val="it-IT" w:eastAsia="en-US" w:bidi="ar-SA"/>
      </w:rPr>
    </w:lvl>
    <w:lvl w:ilvl="6" w:tplc="44DC13D2">
      <w:numFmt w:val="bullet"/>
      <w:lvlText w:val="•"/>
      <w:lvlJc w:val="left"/>
      <w:pPr>
        <w:ind w:left="5183" w:hanging="286"/>
      </w:pPr>
      <w:rPr>
        <w:rFonts w:hint="default"/>
        <w:lang w:val="it-IT" w:eastAsia="en-US" w:bidi="ar-SA"/>
      </w:rPr>
    </w:lvl>
    <w:lvl w:ilvl="7" w:tplc="AF30409C">
      <w:numFmt w:val="bullet"/>
      <w:lvlText w:val="•"/>
      <w:lvlJc w:val="left"/>
      <w:pPr>
        <w:ind w:left="6309" w:hanging="286"/>
      </w:pPr>
      <w:rPr>
        <w:rFonts w:hint="default"/>
        <w:lang w:val="it-IT" w:eastAsia="en-US" w:bidi="ar-SA"/>
      </w:rPr>
    </w:lvl>
    <w:lvl w:ilvl="8" w:tplc="EDC8CF66">
      <w:numFmt w:val="bullet"/>
      <w:lvlText w:val="•"/>
      <w:lvlJc w:val="left"/>
      <w:pPr>
        <w:ind w:left="7434" w:hanging="286"/>
      </w:pPr>
      <w:rPr>
        <w:rFonts w:hint="default"/>
        <w:lang w:val="it-IT" w:eastAsia="en-US" w:bidi="ar-SA"/>
      </w:rPr>
    </w:lvl>
  </w:abstractNum>
  <w:abstractNum w:abstractNumId="7" w15:restartNumberingAfterBreak="0">
    <w:nsid w:val="170F50E8"/>
    <w:multiLevelType w:val="hybridMultilevel"/>
    <w:tmpl w:val="EA1016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B17B54"/>
    <w:multiLevelType w:val="hybridMultilevel"/>
    <w:tmpl w:val="473678F6"/>
    <w:lvl w:ilvl="0" w:tplc="F1F49FC2">
      <w:start w:val="1"/>
      <w:numFmt w:val="decimal"/>
      <w:lvlText w:val="%1."/>
      <w:lvlJc w:val="left"/>
      <w:pPr>
        <w:ind w:left="611" w:hanging="360"/>
      </w:pPr>
      <w:rPr>
        <w:b/>
        <w:color w:val="auto"/>
      </w:rPr>
    </w:lvl>
    <w:lvl w:ilvl="1" w:tplc="04100019">
      <w:start w:val="1"/>
      <w:numFmt w:val="lowerLetter"/>
      <w:lvlText w:val="%2."/>
      <w:lvlJc w:val="left"/>
      <w:pPr>
        <w:ind w:left="1331" w:hanging="360"/>
      </w:pPr>
    </w:lvl>
    <w:lvl w:ilvl="2" w:tplc="0410001B">
      <w:start w:val="1"/>
      <w:numFmt w:val="lowerRoman"/>
      <w:lvlText w:val="%3."/>
      <w:lvlJc w:val="right"/>
      <w:pPr>
        <w:ind w:left="2051" w:hanging="180"/>
      </w:pPr>
    </w:lvl>
    <w:lvl w:ilvl="3" w:tplc="0410000F">
      <w:start w:val="1"/>
      <w:numFmt w:val="decimal"/>
      <w:lvlText w:val="%4."/>
      <w:lvlJc w:val="left"/>
      <w:pPr>
        <w:ind w:left="2771" w:hanging="360"/>
      </w:pPr>
    </w:lvl>
    <w:lvl w:ilvl="4" w:tplc="04100019">
      <w:start w:val="1"/>
      <w:numFmt w:val="lowerLetter"/>
      <w:lvlText w:val="%5."/>
      <w:lvlJc w:val="left"/>
      <w:pPr>
        <w:ind w:left="3491" w:hanging="360"/>
      </w:pPr>
    </w:lvl>
    <w:lvl w:ilvl="5" w:tplc="0410001B">
      <w:start w:val="1"/>
      <w:numFmt w:val="lowerRoman"/>
      <w:lvlText w:val="%6."/>
      <w:lvlJc w:val="right"/>
      <w:pPr>
        <w:ind w:left="4211" w:hanging="180"/>
      </w:pPr>
    </w:lvl>
    <w:lvl w:ilvl="6" w:tplc="0410000F">
      <w:start w:val="1"/>
      <w:numFmt w:val="decimal"/>
      <w:lvlText w:val="%7."/>
      <w:lvlJc w:val="left"/>
      <w:pPr>
        <w:ind w:left="4931" w:hanging="360"/>
      </w:pPr>
    </w:lvl>
    <w:lvl w:ilvl="7" w:tplc="04100019">
      <w:start w:val="1"/>
      <w:numFmt w:val="lowerLetter"/>
      <w:lvlText w:val="%8."/>
      <w:lvlJc w:val="left"/>
      <w:pPr>
        <w:ind w:left="5651" w:hanging="360"/>
      </w:pPr>
    </w:lvl>
    <w:lvl w:ilvl="8" w:tplc="0410001B">
      <w:start w:val="1"/>
      <w:numFmt w:val="lowerRoman"/>
      <w:lvlText w:val="%9."/>
      <w:lvlJc w:val="right"/>
      <w:pPr>
        <w:ind w:left="6371" w:hanging="180"/>
      </w:pPr>
    </w:lvl>
  </w:abstractNum>
  <w:abstractNum w:abstractNumId="9" w15:restartNumberingAfterBreak="0">
    <w:nsid w:val="1C150324"/>
    <w:multiLevelType w:val="hybridMultilevel"/>
    <w:tmpl w:val="DB283CBE"/>
    <w:lvl w:ilvl="0" w:tplc="CB726E5C">
      <w:start w:val="1"/>
      <w:numFmt w:val="lowerLetter"/>
      <w:lvlText w:val="%1)"/>
      <w:lvlJc w:val="left"/>
      <w:pPr>
        <w:tabs>
          <w:tab w:val="num" w:pos="1020"/>
        </w:tabs>
        <w:ind w:left="1020" w:hanging="360"/>
      </w:pPr>
      <w:rPr>
        <w:rFonts w:ascii="Arial" w:eastAsia="Times New Roman" w:hAnsi="Arial" w:cs="Times New Roman"/>
      </w:rPr>
    </w:lvl>
    <w:lvl w:ilvl="1" w:tplc="04100003">
      <w:start w:val="1"/>
      <w:numFmt w:val="bullet"/>
      <w:lvlText w:val="o"/>
      <w:lvlJc w:val="left"/>
      <w:pPr>
        <w:tabs>
          <w:tab w:val="num" w:pos="1740"/>
        </w:tabs>
        <w:ind w:left="1740" w:hanging="360"/>
      </w:pPr>
      <w:rPr>
        <w:rFonts w:ascii="Courier New" w:hAnsi="Courier New" w:cs="Times New Roman" w:hint="default"/>
      </w:rPr>
    </w:lvl>
    <w:lvl w:ilvl="2" w:tplc="04100005">
      <w:start w:val="1"/>
      <w:numFmt w:val="bullet"/>
      <w:lvlText w:val=""/>
      <w:lvlJc w:val="left"/>
      <w:pPr>
        <w:tabs>
          <w:tab w:val="num" w:pos="2460"/>
        </w:tabs>
        <w:ind w:left="2460" w:hanging="360"/>
      </w:pPr>
      <w:rPr>
        <w:rFonts w:ascii="Wingdings" w:hAnsi="Wingdings" w:hint="default"/>
      </w:rPr>
    </w:lvl>
    <w:lvl w:ilvl="3" w:tplc="04100001">
      <w:start w:val="1"/>
      <w:numFmt w:val="bullet"/>
      <w:lvlText w:val=""/>
      <w:lvlJc w:val="left"/>
      <w:pPr>
        <w:tabs>
          <w:tab w:val="num" w:pos="3180"/>
        </w:tabs>
        <w:ind w:left="3180" w:hanging="360"/>
      </w:pPr>
      <w:rPr>
        <w:rFonts w:ascii="Symbol" w:hAnsi="Symbol" w:hint="default"/>
      </w:rPr>
    </w:lvl>
    <w:lvl w:ilvl="4" w:tplc="04100003">
      <w:start w:val="1"/>
      <w:numFmt w:val="bullet"/>
      <w:lvlText w:val="o"/>
      <w:lvlJc w:val="left"/>
      <w:pPr>
        <w:tabs>
          <w:tab w:val="num" w:pos="3900"/>
        </w:tabs>
        <w:ind w:left="3900" w:hanging="360"/>
      </w:pPr>
      <w:rPr>
        <w:rFonts w:ascii="Courier New" w:hAnsi="Courier New" w:cs="Times New Roman" w:hint="default"/>
      </w:rPr>
    </w:lvl>
    <w:lvl w:ilvl="5" w:tplc="04100005">
      <w:start w:val="1"/>
      <w:numFmt w:val="bullet"/>
      <w:lvlText w:val=""/>
      <w:lvlJc w:val="left"/>
      <w:pPr>
        <w:tabs>
          <w:tab w:val="num" w:pos="4620"/>
        </w:tabs>
        <w:ind w:left="4620" w:hanging="360"/>
      </w:pPr>
      <w:rPr>
        <w:rFonts w:ascii="Wingdings" w:hAnsi="Wingdings" w:hint="default"/>
      </w:rPr>
    </w:lvl>
    <w:lvl w:ilvl="6" w:tplc="04100001">
      <w:start w:val="1"/>
      <w:numFmt w:val="bullet"/>
      <w:lvlText w:val=""/>
      <w:lvlJc w:val="left"/>
      <w:pPr>
        <w:tabs>
          <w:tab w:val="num" w:pos="5340"/>
        </w:tabs>
        <w:ind w:left="5340" w:hanging="360"/>
      </w:pPr>
      <w:rPr>
        <w:rFonts w:ascii="Symbol" w:hAnsi="Symbol" w:hint="default"/>
      </w:rPr>
    </w:lvl>
    <w:lvl w:ilvl="7" w:tplc="04100003">
      <w:start w:val="1"/>
      <w:numFmt w:val="bullet"/>
      <w:lvlText w:val="o"/>
      <w:lvlJc w:val="left"/>
      <w:pPr>
        <w:tabs>
          <w:tab w:val="num" w:pos="6060"/>
        </w:tabs>
        <w:ind w:left="6060" w:hanging="360"/>
      </w:pPr>
      <w:rPr>
        <w:rFonts w:ascii="Courier New" w:hAnsi="Courier New" w:cs="Times New Roman" w:hint="default"/>
      </w:rPr>
    </w:lvl>
    <w:lvl w:ilvl="8" w:tplc="04100005">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21127542"/>
    <w:multiLevelType w:val="hybridMultilevel"/>
    <w:tmpl w:val="CEAE8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FE7EB0"/>
    <w:multiLevelType w:val="multilevel"/>
    <w:tmpl w:val="72F0BD0A"/>
    <w:lvl w:ilvl="0">
      <w:start w:val="1"/>
      <w:numFmt w:val="bullet"/>
      <w:lvlText w:val=""/>
      <w:lvlJc w:val="left"/>
      <w:pPr>
        <w:tabs>
          <w:tab w:val="num" w:pos="928"/>
        </w:tabs>
        <w:ind w:left="928" w:hanging="360"/>
      </w:pPr>
      <w:rPr>
        <w:rFonts w:ascii="Wingdings" w:hAnsi="Wingdings" w:hint="default"/>
        <w:b w:val="0"/>
        <w:i w:val="0"/>
        <w:sz w:val="36"/>
      </w:rPr>
    </w:lvl>
    <w:lvl w:ilvl="1">
      <w:numFmt w:val="none"/>
      <w:lvlText w:val=""/>
      <w:legacy w:legacy="1" w:legacySpace="0" w:legacyIndent="0"/>
      <w:lvlJc w:val="left"/>
      <w:pPr>
        <w:ind w:left="0" w:firstLine="0"/>
      </w:pPr>
      <w:rPr>
        <w:rFonts w:cs="Times New Roman"/>
      </w:rPr>
    </w:lvl>
    <w:lvl w:ilvl="2">
      <w:numFmt w:val="none"/>
      <w:lvlText w:val=""/>
      <w:legacy w:legacy="1" w:legacySpace="0" w:legacyIndent="0"/>
      <w:lvlJc w:val="left"/>
      <w:pPr>
        <w:ind w:left="0" w:firstLine="0"/>
      </w:pPr>
      <w:rPr>
        <w:rFonts w:cs="Times New Roman"/>
      </w:rPr>
    </w:lvl>
    <w:lvl w:ilvl="3">
      <w:numFmt w:val="none"/>
      <w:lvlText w:val=""/>
      <w:legacy w:legacy="1" w:legacySpace="0" w:legacyIndent="0"/>
      <w:lvlJc w:val="left"/>
      <w:pPr>
        <w:ind w:left="0" w:firstLine="0"/>
      </w:pPr>
      <w:rPr>
        <w:rFonts w:cs="Times New Roman"/>
      </w:rPr>
    </w:lvl>
    <w:lvl w:ilvl="4">
      <w:numFmt w:val="none"/>
      <w:lvlText w:val=""/>
      <w:legacy w:legacy="1" w:legacySpace="0" w:legacyIndent="0"/>
      <w:lvlJc w:val="left"/>
      <w:pPr>
        <w:ind w:left="0" w:firstLine="0"/>
      </w:pPr>
      <w:rPr>
        <w:rFonts w:cs="Times New Roman"/>
      </w:rPr>
    </w:lvl>
    <w:lvl w:ilvl="5">
      <w:numFmt w:val="none"/>
      <w:lvlText w:val=""/>
      <w:legacy w:legacy="1" w:legacySpace="0" w:legacyIndent="0"/>
      <w:lvlJc w:val="left"/>
      <w:pPr>
        <w:ind w:left="0" w:firstLine="0"/>
      </w:pPr>
      <w:rPr>
        <w:rFonts w:cs="Times New Roman"/>
      </w:rPr>
    </w:lvl>
    <w:lvl w:ilvl="6">
      <w:numFmt w:val="none"/>
      <w:lvlText w:val=""/>
      <w:legacy w:legacy="1" w:legacySpace="0" w:legacyIndent="0"/>
      <w:lvlJc w:val="left"/>
      <w:pPr>
        <w:ind w:left="0" w:firstLine="0"/>
      </w:pPr>
      <w:rPr>
        <w:rFonts w:cs="Times New Roman"/>
      </w:rPr>
    </w:lvl>
    <w:lvl w:ilvl="7">
      <w:numFmt w:val="none"/>
      <w:lvlText w:val=""/>
      <w:legacy w:legacy="1" w:legacySpace="0" w:legacyIndent="0"/>
      <w:lvlJc w:val="left"/>
      <w:pPr>
        <w:ind w:left="0" w:firstLine="0"/>
      </w:pPr>
      <w:rPr>
        <w:rFonts w:cs="Times New Roman"/>
      </w:rPr>
    </w:lvl>
    <w:lvl w:ilvl="8">
      <w:numFmt w:val="none"/>
      <w:lvlText w:val=""/>
      <w:legacy w:legacy="1" w:legacySpace="0" w:legacyIndent="0"/>
      <w:lvlJc w:val="left"/>
      <w:pPr>
        <w:ind w:left="0" w:firstLine="0"/>
      </w:pPr>
      <w:rPr>
        <w:rFonts w:cs="Times New Roman"/>
      </w:rPr>
    </w:lvl>
  </w:abstractNum>
  <w:abstractNum w:abstractNumId="12" w15:restartNumberingAfterBreak="0">
    <w:nsid w:val="25C108C4"/>
    <w:multiLevelType w:val="hybridMultilevel"/>
    <w:tmpl w:val="D090AC1C"/>
    <w:lvl w:ilvl="0" w:tplc="4176B47C">
      <w:start w:val="2"/>
      <w:numFmt w:val="lowerLetter"/>
      <w:lvlText w:val="%1)"/>
      <w:lvlJc w:val="left"/>
      <w:pPr>
        <w:tabs>
          <w:tab w:val="num" w:pos="1440"/>
        </w:tabs>
        <w:ind w:left="1440" w:hanging="360"/>
      </w:pPr>
      <w:rPr>
        <w:rFonts w:ascii="Arial" w:eastAsia="Times New Roman" w:hAnsi="Arial" w:cs="Times New Roman"/>
      </w:rPr>
    </w:lvl>
    <w:lvl w:ilvl="1" w:tplc="4424707A">
      <w:start w:val="3"/>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FC32F9"/>
    <w:multiLevelType w:val="hybridMultilevel"/>
    <w:tmpl w:val="4A02A432"/>
    <w:lvl w:ilvl="0" w:tplc="97F6500C">
      <w:numFmt w:val="bullet"/>
      <w:lvlText w:val=""/>
      <w:lvlJc w:val="left"/>
      <w:pPr>
        <w:ind w:left="592" w:hanging="360"/>
      </w:pPr>
      <w:rPr>
        <w:rFonts w:ascii="Symbol" w:eastAsia="Symbol" w:hAnsi="Symbol" w:cs="Symbol" w:hint="default"/>
        <w:w w:val="99"/>
        <w:sz w:val="24"/>
        <w:szCs w:val="24"/>
        <w:lang w:val="it-IT" w:eastAsia="en-US" w:bidi="ar-SA"/>
      </w:rPr>
    </w:lvl>
    <w:lvl w:ilvl="1" w:tplc="6BCCDABC">
      <w:numFmt w:val="bullet"/>
      <w:lvlText w:val="-"/>
      <w:lvlJc w:val="left"/>
      <w:pPr>
        <w:ind w:left="952" w:hanging="348"/>
      </w:pPr>
      <w:rPr>
        <w:rFonts w:hint="default"/>
        <w:w w:val="99"/>
        <w:lang w:val="it-IT" w:eastAsia="en-US" w:bidi="ar-SA"/>
      </w:rPr>
    </w:lvl>
    <w:lvl w:ilvl="2" w:tplc="E6A856A6">
      <w:numFmt w:val="bullet"/>
      <w:lvlText w:val="•"/>
      <w:lvlJc w:val="left"/>
      <w:pPr>
        <w:ind w:left="1980" w:hanging="348"/>
      </w:pPr>
      <w:rPr>
        <w:rFonts w:hint="default"/>
        <w:lang w:val="it-IT" w:eastAsia="en-US" w:bidi="ar-SA"/>
      </w:rPr>
    </w:lvl>
    <w:lvl w:ilvl="3" w:tplc="76EE1EB6">
      <w:numFmt w:val="bullet"/>
      <w:lvlText w:val="•"/>
      <w:lvlJc w:val="left"/>
      <w:pPr>
        <w:ind w:left="3000" w:hanging="348"/>
      </w:pPr>
      <w:rPr>
        <w:rFonts w:hint="default"/>
        <w:lang w:val="it-IT" w:eastAsia="en-US" w:bidi="ar-SA"/>
      </w:rPr>
    </w:lvl>
    <w:lvl w:ilvl="4" w:tplc="9DCAFD2E">
      <w:numFmt w:val="bullet"/>
      <w:lvlText w:val="•"/>
      <w:lvlJc w:val="left"/>
      <w:pPr>
        <w:ind w:left="4020" w:hanging="348"/>
      </w:pPr>
      <w:rPr>
        <w:rFonts w:hint="default"/>
        <w:lang w:val="it-IT" w:eastAsia="en-US" w:bidi="ar-SA"/>
      </w:rPr>
    </w:lvl>
    <w:lvl w:ilvl="5" w:tplc="71C64462">
      <w:numFmt w:val="bullet"/>
      <w:lvlText w:val="•"/>
      <w:lvlJc w:val="left"/>
      <w:pPr>
        <w:ind w:left="5040" w:hanging="348"/>
      </w:pPr>
      <w:rPr>
        <w:rFonts w:hint="default"/>
        <w:lang w:val="it-IT" w:eastAsia="en-US" w:bidi="ar-SA"/>
      </w:rPr>
    </w:lvl>
    <w:lvl w:ilvl="6" w:tplc="B1686BCA">
      <w:numFmt w:val="bullet"/>
      <w:lvlText w:val="•"/>
      <w:lvlJc w:val="left"/>
      <w:pPr>
        <w:ind w:left="6060" w:hanging="348"/>
      </w:pPr>
      <w:rPr>
        <w:rFonts w:hint="default"/>
        <w:lang w:val="it-IT" w:eastAsia="en-US" w:bidi="ar-SA"/>
      </w:rPr>
    </w:lvl>
    <w:lvl w:ilvl="7" w:tplc="B6C42844">
      <w:numFmt w:val="bullet"/>
      <w:lvlText w:val="•"/>
      <w:lvlJc w:val="left"/>
      <w:pPr>
        <w:ind w:left="7080" w:hanging="348"/>
      </w:pPr>
      <w:rPr>
        <w:rFonts w:hint="default"/>
        <w:lang w:val="it-IT" w:eastAsia="en-US" w:bidi="ar-SA"/>
      </w:rPr>
    </w:lvl>
    <w:lvl w:ilvl="8" w:tplc="0D7E212A">
      <w:numFmt w:val="bullet"/>
      <w:lvlText w:val="•"/>
      <w:lvlJc w:val="left"/>
      <w:pPr>
        <w:ind w:left="8100" w:hanging="348"/>
      </w:pPr>
      <w:rPr>
        <w:rFonts w:hint="default"/>
        <w:lang w:val="it-IT" w:eastAsia="en-US" w:bidi="ar-SA"/>
      </w:rPr>
    </w:lvl>
  </w:abstractNum>
  <w:abstractNum w:abstractNumId="15" w15:restartNumberingAfterBreak="0">
    <w:nsid w:val="322F015E"/>
    <w:multiLevelType w:val="hybridMultilevel"/>
    <w:tmpl w:val="61E4C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20150C"/>
    <w:multiLevelType w:val="hybridMultilevel"/>
    <w:tmpl w:val="1F7E9548"/>
    <w:lvl w:ilvl="0" w:tplc="77EC1B58">
      <w:numFmt w:val="bullet"/>
      <w:lvlText w:val="-"/>
      <w:lvlJc w:val="left"/>
      <w:pPr>
        <w:ind w:left="918" w:hanging="356"/>
      </w:pPr>
      <w:rPr>
        <w:rFonts w:ascii="Times New Roman" w:eastAsia="Times New Roman" w:hAnsi="Times New Roman" w:cs="Times New Roman" w:hint="default"/>
        <w:w w:val="100"/>
        <w:sz w:val="18"/>
        <w:szCs w:val="18"/>
        <w:lang w:val="it-IT" w:eastAsia="en-US" w:bidi="ar-SA"/>
      </w:rPr>
    </w:lvl>
    <w:lvl w:ilvl="1" w:tplc="55BA366E">
      <w:numFmt w:val="bullet"/>
      <w:lvlText w:val="•"/>
      <w:lvlJc w:val="left"/>
      <w:pPr>
        <w:ind w:left="1796" w:hanging="356"/>
      </w:pPr>
      <w:rPr>
        <w:rFonts w:hint="default"/>
        <w:lang w:val="it-IT" w:eastAsia="en-US" w:bidi="ar-SA"/>
      </w:rPr>
    </w:lvl>
    <w:lvl w:ilvl="2" w:tplc="64A204EA">
      <w:numFmt w:val="bullet"/>
      <w:lvlText w:val="•"/>
      <w:lvlJc w:val="left"/>
      <w:pPr>
        <w:ind w:left="2673" w:hanging="356"/>
      </w:pPr>
      <w:rPr>
        <w:rFonts w:hint="default"/>
        <w:lang w:val="it-IT" w:eastAsia="en-US" w:bidi="ar-SA"/>
      </w:rPr>
    </w:lvl>
    <w:lvl w:ilvl="3" w:tplc="D9A8A7D0">
      <w:numFmt w:val="bullet"/>
      <w:lvlText w:val="•"/>
      <w:lvlJc w:val="left"/>
      <w:pPr>
        <w:ind w:left="3549" w:hanging="356"/>
      </w:pPr>
      <w:rPr>
        <w:rFonts w:hint="default"/>
        <w:lang w:val="it-IT" w:eastAsia="en-US" w:bidi="ar-SA"/>
      </w:rPr>
    </w:lvl>
    <w:lvl w:ilvl="4" w:tplc="430A6CC2">
      <w:numFmt w:val="bullet"/>
      <w:lvlText w:val="•"/>
      <w:lvlJc w:val="left"/>
      <w:pPr>
        <w:ind w:left="4426" w:hanging="356"/>
      </w:pPr>
      <w:rPr>
        <w:rFonts w:hint="default"/>
        <w:lang w:val="it-IT" w:eastAsia="en-US" w:bidi="ar-SA"/>
      </w:rPr>
    </w:lvl>
    <w:lvl w:ilvl="5" w:tplc="D33A1534">
      <w:numFmt w:val="bullet"/>
      <w:lvlText w:val="•"/>
      <w:lvlJc w:val="left"/>
      <w:pPr>
        <w:ind w:left="5303" w:hanging="356"/>
      </w:pPr>
      <w:rPr>
        <w:rFonts w:hint="default"/>
        <w:lang w:val="it-IT" w:eastAsia="en-US" w:bidi="ar-SA"/>
      </w:rPr>
    </w:lvl>
    <w:lvl w:ilvl="6" w:tplc="B3AA0298">
      <w:numFmt w:val="bullet"/>
      <w:lvlText w:val="•"/>
      <w:lvlJc w:val="left"/>
      <w:pPr>
        <w:ind w:left="6179" w:hanging="356"/>
      </w:pPr>
      <w:rPr>
        <w:rFonts w:hint="default"/>
        <w:lang w:val="it-IT" w:eastAsia="en-US" w:bidi="ar-SA"/>
      </w:rPr>
    </w:lvl>
    <w:lvl w:ilvl="7" w:tplc="ED9C0D36">
      <w:numFmt w:val="bullet"/>
      <w:lvlText w:val="•"/>
      <w:lvlJc w:val="left"/>
      <w:pPr>
        <w:ind w:left="7056" w:hanging="356"/>
      </w:pPr>
      <w:rPr>
        <w:rFonts w:hint="default"/>
        <w:lang w:val="it-IT" w:eastAsia="en-US" w:bidi="ar-SA"/>
      </w:rPr>
    </w:lvl>
    <w:lvl w:ilvl="8" w:tplc="1F3A567C">
      <w:numFmt w:val="bullet"/>
      <w:lvlText w:val="•"/>
      <w:lvlJc w:val="left"/>
      <w:pPr>
        <w:ind w:left="7933" w:hanging="356"/>
      </w:pPr>
      <w:rPr>
        <w:rFonts w:hint="default"/>
        <w:lang w:val="it-IT" w:eastAsia="en-US" w:bidi="ar-SA"/>
      </w:rPr>
    </w:lvl>
  </w:abstractNum>
  <w:abstractNum w:abstractNumId="17" w15:restartNumberingAfterBreak="0">
    <w:nsid w:val="44B10C88"/>
    <w:multiLevelType w:val="hybridMultilevel"/>
    <w:tmpl w:val="CA3E2662"/>
    <w:lvl w:ilvl="0" w:tplc="C9B25F7E">
      <w:numFmt w:val="bullet"/>
      <w:lvlText w:val="-"/>
      <w:lvlJc w:val="left"/>
      <w:pPr>
        <w:ind w:left="940" w:hanging="348"/>
      </w:pPr>
      <w:rPr>
        <w:rFonts w:ascii="Times New Roman" w:eastAsia="Times New Roman" w:hAnsi="Times New Roman" w:cs="Times New Roman" w:hint="default"/>
        <w:w w:val="99"/>
        <w:sz w:val="24"/>
        <w:szCs w:val="24"/>
        <w:lang w:val="it-IT" w:eastAsia="en-US" w:bidi="ar-SA"/>
      </w:rPr>
    </w:lvl>
    <w:lvl w:ilvl="1" w:tplc="DD709386">
      <w:numFmt w:val="bullet"/>
      <w:lvlText w:val="•"/>
      <w:lvlJc w:val="left"/>
      <w:pPr>
        <w:ind w:left="1860" w:hanging="348"/>
      </w:pPr>
      <w:rPr>
        <w:rFonts w:hint="default"/>
        <w:lang w:val="it-IT" w:eastAsia="en-US" w:bidi="ar-SA"/>
      </w:rPr>
    </w:lvl>
    <w:lvl w:ilvl="2" w:tplc="EF74FF14">
      <w:numFmt w:val="bullet"/>
      <w:lvlText w:val="•"/>
      <w:lvlJc w:val="left"/>
      <w:pPr>
        <w:ind w:left="2780" w:hanging="348"/>
      </w:pPr>
      <w:rPr>
        <w:rFonts w:hint="default"/>
        <w:lang w:val="it-IT" w:eastAsia="en-US" w:bidi="ar-SA"/>
      </w:rPr>
    </w:lvl>
    <w:lvl w:ilvl="3" w:tplc="3A927762">
      <w:numFmt w:val="bullet"/>
      <w:lvlText w:val="•"/>
      <w:lvlJc w:val="left"/>
      <w:pPr>
        <w:ind w:left="3700" w:hanging="348"/>
      </w:pPr>
      <w:rPr>
        <w:rFonts w:hint="default"/>
        <w:lang w:val="it-IT" w:eastAsia="en-US" w:bidi="ar-SA"/>
      </w:rPr>
    </w:lvl>
    <w:lvl w:ilvl="4" w:tplc="4E1CF7AC">
      <w:numFmt w:val="bullet"/>
      <w:lvlText w:val="•"/>
      <w:lvlJc w:val="left"/>
      <w:pPr>
        <w:ind w:left="4620" w:hanging="348"/>
      </w:pPr>
      <w:rPr>
        <w:rFonts w:hint="default"/>
        <w:lang w:val="it-IT" w:eastAsia="en-US" w:bidi="ar-SA"/>
      </w:rPr>
    </w:lvl>
    <w:lvl w:ilvl="5" w:tplc="27BA89BE">
      <w:numFmt w:val="bullet"/>
      <w:lvlText w:val="•"/>
      <w:lvlJc w:val="left"/>
      <w:pPr>
        <w:ind w:left="5540" w:hanging="348"/>
      </w:pPr>
      <w:rPr>
        <w:rFonts w:hint="default"/>
        <w:lang w:val="it-IT" w:eastAsia="en-US" w:bidi="ar-SA"/>
      </w:rPr>
    </w:lvl>
    <w:lvl w:ilvl="6" w:tplc="E014049E">
      <w:numFmt w:val="bullet"/>
      <w:lvlText w:val="•"/>
      <w:lvlJc w:val="left"/>
      <w:pPr>
        <w:ind w:left="6460" w:hanging="348"/>
      </w:pPr>
      <w:rPr>
        <w:rFonts w:hint="default"/>
        <w:lang w:val="it-IT" w:eastAsia="en-US" w:bidi="ar-SA"/>
      </w:rPr>
    </w:lvl>
    <w:lvl w:ilvl="7" w:tplc="78A25D68">
      <w:numFmt w:val="bullet"/>
      <w:lvlText w:val="•"/>
      <w:lvlJc w:val="left"/>
      <w:pPr>
        <w:ind w:left="7380" w:hanging="348"/>
      </w:pPr>
      <w:rPr>
        <w:rFonts w:hint="default"/>
        <w:lang w:val="it-IT" w:eastAsia="en-US" w:bidi="ar-SA"/>
      </w:rPr>
    </w:lvl>
    <w:lvl w:ilvl="8" w:tplc="D13EAE02">
      <w:numFmt w:val="bullet"/>
      <w:lvlText w:val="•"/>
      <w:lvlJc w:val="left"/>
      <w:pPr>
        <w:ind w:left="8300" w:hanging="348"/>
      </w:pPr>
      <w:rPr>
        <w:rFonts w:hint="default"/>
        <w:lang w:val="it-IT" w:eastAsia="en-US" w:bidi="ar-SA"/>
      </w:rPr>
    </w:lvl>
  </w:abstractNum>
  <w:abstractNum w:abstractNumId="1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334A1D"/>
    <w:multiLevelType w:val="hybridMultilevel"/>
    <w:tmpl w:val="B76E9668"/>
    <w:lvl w:ilvl="0" w:tplc="D37CF168">
      <w:start w:val="14"/>
      <w:numFmt w:val="bullet"/>
      <w:lvlText w:val="-"/>
      <w:lvlJc w:val="left"/>
      <w:pPr>
        <w:ind w:left="1080" w:hanging="360"/>
      </w:pPr>
      <w:rPr>
        <w:rFonts w:ascii="Century Gothic" w:eastAsia="Times New Roman" w:hAnsi="Century Gothic"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num w:numId="1" w16cid:durableId="1865553849">
    <w:abstractNumId w:val="12"/>
  </w:num>
  <w:num w:numId="2" w16cid:durableId="1469279970">
    <w:abstractNumId w:val="19"/>
  </w:num>
  <w:num w:numId="3" w16cid:durableId="290939675">
    <w:abstractNumId w:val="6"/>
  </w:num>
  <w:num w:numId="4" w16cid:durableId="1251935167">
    <w:abstractNumId w:val="2"/>
  </w:num>
  <w:num w:numId="5" w16cid:durableId="1009141038">
    <w:abstractNumId w:val="16"/>
  </w:num>
  <w:num w:numId="6" w16cid:durableId="167715960">
    <w:abstractNumId w:val="18"/>
  </w:num>
  <w:num w:numId="7" w16cid:durableId="1243756374">
    <w:abstractNumId w:val="20"/>
  </w:num>
  <w:num w:numId="8" w16cid:durableId="185337532">
    <w:abstractNumId w:val="13"/>
  </w:num>
  <w:num w:numId="9" w16cid:durableId="390663157">
    <w:abstractNumId w:val="7"/>
  </w:num>
  <w:num w:numId="10" w16cid:durableId="895625721">
    <w:abstractNumId w:val="10"/>
  </w:num>
  <w:num w:numId="11" w16cid:durableId="209418793">
    <w:abstractNumId w:val="15"/>
  </w:num>
  <w:num w:numId="12" w16cid:durableId="1361053881">
    <w:abstractNumId w:val="14"/>
  </w:num>
  <w:num w:numId="13" w16cid:durableId="1545169200">
    <w:abstractNumId w:val="17"/>
  </w:num>
  <w:num w:numId="14" w16cid:durableId="1835534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191117">
    <w:abstractNumId w:val="9"/>
    <w:lvlOverride w:ilvl="0">
      <w:startOverride w:val="1"/>
    </w:lvlOverride>
    <w:lvlOverride w:ilvl="1"/>
    <w:lvlOverride w:ilvl="2"/>
    <w:lvlOverride w:ilvl="3"/>
    <w:lvlOverride w:ilvl="4"/>
    <w:lvlOverride w:ilvl="5"/>
    <w:lvlOverride w:ilvl="6"/>
    <w:lvlOverride w:ilvl="7"/>
    <w:lvlOverride w:ilvl="8"/>
  </w:num>
  <w:num w:numId="16" w16cid:durableId="75440725">
    <w:abstractNumId w:val="0"/>
    <w:lvlOverride w:ilvl="0">
      <w:lvl w:ilvl="0">
        <w:numFmt w:val="bullet"/>
        <w:lvlText w:val=""/>
        <w:legacy w:legacy="1" w:legacySpace="0" w:legacyIndent="283"/>
        <w:lvlJc w:val="left"/>
        <w:pPr>
          <w:ind w:left="1417" w:hanging="283"/>
        </w:pPr>
        <w:rPr>
          <w:rFonts w:ascii="Symbol" w:eastAsia="Times New Roman" w:hAnsi="Symbol" w:hint="default"/>
        </w:rPr>
      </w:lvl>
    </w:lvlOverride>
  </w:num>
  <w:num w:numId="17" w16cid:durableId="87434966">
    <w:abstractNumId w:val="1"/>
  </w:num>
  <w:num w:numId="18" w16cid:durableId="211889851">
    <w:abstractNumId w:val="8"/>
  </w:num>
  <w:num w:numId="19" w16cid:durableId="1493981761">
    <w:abstractNumId w:val="11"/>
  </w:num>
  <w:num w:numId="20" w16cid:durableId="363673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6320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0609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63974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AE"/>
    <w:rsid w:val="0000752C"/>
    <w:rsid w:val="000076CC"/>
    <w:rsid w:val="00021643"/>
    <w:rsid w:val="00027140"/>
    <w:rsid w:val="00042B82"/>
    <w:rsid w:val="000726D1"/>
    <w:rsid w:val="0007406A"/>
    <w:rsid w:val="000803A5"/>
    <w:rsid w:val="000923ED"/>
    <w:rsid w:val="00095BCB"/>
    <w:rsid w:val="000A4DD0"/>
    <w:rsid w:val="000D7D0F"/>
    <w:rsid w:val="000E6769"/>
    <w:rsid w:val="00101D24"/>
    <w:rsid w:val="001041C9"/>
    <w:rsid w:val="00107321"/>
    <w:rsid w:val="00111CF5"/>
    <w:rsid w:val="00175BD0"/>
    <w:rsid w:val="00180DE3"/>
    <w:rsid w:val="001836A3"/>
    <w:rsid w:val="00191AE4"/>
    <w:rsid w:val="00194B38"/>
    <w:rsid w:val="001952A2"/>
    <w:rsid w:val="001A2F1D"/>
    <w:rsid w:val="001A6489"/>
    <w:rsid w:val="001B5EA5"/>
    <w:rsid w:val="001C535D"/>
    <w:rsid w:val="001F3FA9"/>
    <w:rsid w:val="002128E8"/>
    <w:rsid w:val="002129AB"/>
    <w:rsid w:val="002146AC"/>
    <w:rsid w:val="00237729"/>
    <w:rsid w:val="00244920"/>
    <w:rsid w:val="00250891"/>
    <w:rsid w:val="002676FD"/>
    <w:rsid w:val="00274ABF"/>
    <w:rsid w:val="00285A8E"/>
    <w:rsid w:val="002943E8"/>
    <w:rsid w:val="00295DA2"/>
    <w:rsid w:val="002B37C9"/>
    <w:rsid w:val="002D158E"/>
    <w:rsid w:val="002E0616"/>
    <w:rsid w:val="002E56BF"/>
    <w:rsid w:val="002E7078"/>
    <w:rsid w:val="002F55D3"/>
    <w:rsid w:val="0030102C"/>
    <w:rsid w:val="00307F1A"/>
    <w:rsid w:val="003213A8"/>
    <w:rsid w:val="0032331C"/>
    <w:rsid w:val="00333ECC"/>
    <w:rsid w:val="00336960"/>
    <w:rsid w:val="003415E6"/>
    <w:rsid w:val="00353B9E"/>
    <w:rsid w:val="0035552A"/>
    <w:rsid w:val="00362D0B"/>
    <w:rsid w:val="00370399"/>
    <w:rsid w:val="00394367"/>
    <w:rsid w:val="003C387F"/>
    <w:rsid w:val="003C7BEA"/>
    <w:rsid w:val="003D13E0"/>
    <w:rsid w:val="003E2627"/>
    <w:rsid w:val="003E73EF"/>
    <w:rsid w:val="00410FAA"/>
    <w:rsid w:val="00416793"/>
    <w:rsid w:val="00422B85"/>
    <w:rsid w:val="0043451D"/>
    <w:rsid w:val="00436863"/>
    <w:rsid w:val="00441CF2"/>
    <w:rsid w:val="00453E48"/>
    <w:rsid w:val="00484D1A"/>
    <w:rsid w:val="00496A1A"/>
    <w:rsid w:val="00496F93"/>
    <w:rsid w:val="004A02F0"/>
    <w:rsid w:val="004B66E5"/>
    <w:rsid w:val="004B79B9"/>
    <w:rsid w:val="004E65F3"/>
    <w:rsid w:val="0053471F"/>
    <w:rsid w:val="005479A4"/>
    <w:rsid w:val="00553F4C"/>
    <w:rsid w:val="0056069B"/>
    <w:rsid w:val="00567E8C"/>
    <w:rsid w:val="005738E3"/>
    <w:rsid w:val="005A3526"/>
    <w:rsid w:val="005A37BC"/>
    <w:rsid w:val="005B3084"/>
    <w:rsid w:val="005B5903"/>
    <w:rsid w:val="005B71D2"/>
    <w:rsid w:val="005C09B0"/>
    <w:rsid w:val="005C14AD"/>
    <w:rsid w:val="005E42AE"/>
    <w:rsid w:val="00606472"/>
    <w:rsid w:val="00625126"/>
    <w:rsid w:val="006429D2"/>
    <w:rsid w:val="00645871"/>
    <w:rsid w:val="00672DD9"/>
    <w:rsid w:val="0067322E"/>
    <w:rsid w:val="006B0B5C"/>
    <w:rsid w:val="006B2870"/>
    <w:rsid w:val="006B538B"/>
    <w:rsid w:val="006D02CF"/>
    <w:rsid w:val="006D14EF"/>
    <w:rsid w:val="006E1E60"/>
    <w:rsid w:val="006E6A23"/>
    <w:rsid w:val="006F2A61"/>
    <w:rsid w:val="006F3869"/>
    <w:rsid w:val="00704E15"/>
    <w:rsid w:val="007263CE"/>
    <w:rsid w:val="00734BF1"/>
    <w:rsid w:val="00743F53"/>
    <w:rsid w:val="00747215"/>
    <w:rsid w:val="00750835"/>
    <w:rsid w:val="007608C5"/>
    <w:rsid w:val="00761C8B"/>
    <w:rsid w:val="00771DC4"/>
    <w:rsid w:val="00795516"/>
    <w:rsid w:val="00796E30"/>
    <w:rsid w:val="007A39FC"/>
    <w:rsid w:val="007B526B"/>
    <w:rsid w:val="007C570A"/>
    <w:rsid w:val="007E40B7"/>
    <w:rsid w:val="007F15A0"/>
    <w:rsid w:val="007F371D"/>
    <w:rsid w:val="00805659"/>
    <w:rsid w:val="00814712"/>
    <w:rsid w:val="008160C9"/>
    <w:rsid w:val="00847518"/>
    <w:rsid w:val="00863217"/>
    <w:rsid w:val="008644EB"/>
    <w:rsid w:val="008662B5"/>
    <w:rsid w:val="00872BBE"/>
    <w:rsid w:val="00877145"/>
    <w:rsid w:val="00880B16"/>
    <w:rsid w:val="00880D65"/>
    <w:rsid w:val="008C3FDA"/>
    <w:rsid w:val="008D0945"/>
    <w:rsid w:val="008D1C79"/>
    <w:rsid w:val="008E610F"/>
    <w:rsid w:val="00903BB0"/>
    <w:rsid w:val="0090791B"/>
    <w:rsid w:val="0093264E"/>
    <w:rsid w:val="00951D04"/>
    <w:rsid w:val="00951EC6"/>
    <w:rsid w:val="00954ACC"/>
    <w:rsid w:val="0095619D"/>
    <w:rsid w:val="00971C28"/>
    <w:rsid w:val="0097730B"/>
    <w:rsid w:val="00987EC3"/>
    <w:rsid w:val="00990A6B"/>
    <w:rsid w:val="009C7E0A"/>
    <w:rsid w:val="009D37AD"/>
    <w:rsid w:val="00A20792"/>
    <w:rsid w:val="00A62FDB"/>
    <w:rsid w:val="00AB282C"/>
    <w:rsid w:val="00AB4FC3"/>
    <w:rsid w:val="00AC1B8E"/>
    <w:rsid w:val="00AC28C3"/>
    <w:rsid w:val="00AC4077"/>
    <w:rsid w:val="00AF59A6"/>
    <w:rsid w:val="00B12EF8"/>
    <w:rsid w:val="00B22EDD"/>
    <w:rsid w:val="00B23301"/>
    <w:rsid w:val="00B24030"/>
    <w:rsid w:val="00B81F99"/>
    <w:rsid w:val="00B94DE5"/>
    <w:rsid w:val="00BA605D"/>
    <w:rsid w:val="00BB32C6"/>
    <w:rsid w:val="00BD1DF8"/>
    <w:rsid w:val="00BD4577"/>
    <w:rsid w:val="00BE30D0"/>
    <w:rsid w:val="00C13656"/>
    <w:rsid w:val="00C1464B"/>
    <w:rsid w:val="00C16F60"/>
    <w:rsid w:val="00C36A12"/>
    <w:rsid w:val="00C43D14"/>
    <w:rsid w:val="00C46873"/>
    <w:rsid w:val="00C529BD"/>
    <w:rsid w:val="00C544BE"/>
    <w:rsid w:val="00C64440"/>
    <w:rsid w:val="00C80EB4"/>
    <w:rsid w:val="00C9382F"/>
    <w:rsid w:val="00C93C79"/>
    <w:rsid w:val="00CA3A97"/>
    <w:rsid w:val="00CC6B79"/>
    <w:rsid w:val="00CC7352"/>
    <w:rsid w:val="00CE03AD"/>
    <w:rsid w:val="00CE5BD7"/>
    <w:rsid w:val="00D07486"/>
    <w:rsid w:val="00D247A9"/>
    <w:rsid w:val="00D34995"/>
    <w:rsid w:val="00D356F8"/>
    <w:rsid w:val="00D81216"/>
    <w:rsid w:val="00D82C13"/>
    <w:rsid w:val="00D90C7B"/>
    <w:rsid w:val="00D938B6"/>
    <w:rsid w:val="00DA6DAD"/>
    <w:rsid w:val="00E1558E"/>
    <w:rsid w:val="00E17A10"/>
    <w:rsid w:val="00E201D0"/>
    <w:rsid w:val="00E264FF"/>
    <w:rsid w:val="00E32B6E"/>
    <w:rsid w:val="00E4050F"/>
    <w:rsid w:val="00E42F47"/>
    <w:rsid w:val="00E44365"/>
    <w:rsid w:val="00E46DBC"/>
    <w:rsid w:val="00E51EDE"/>
    <w:rsid w:val="00E72681"/>
    <w:rsid w:val="00E756A2"/>
    <w:rsid w:val="00E77A50"/>
    <w:rsid w:val="00E82560"/>
    <w:rsid w:val="00E82BC9"/>
    <w:rsid w:val="00E9639A"/>
    <w:rsid w:val="00EA178A"/>
    <w:rsid w:val="00EB3213"/>
    <w:rsid w:val="00EB5434"/>
    <w:rsid w:val="00EC233B"/>
    <w:rsid w:val="00EF2C75"/>
    <w:rsid w:val="00EF3B89"/>
    <w:rsid w:val="00EF49ED"/>
    <w:rsid w:val="00F126F5"/>
    <w:rsid w:val="00F40BE4"/>
    <w:rsid w:val="00F63AEF"/>
    <w:rsid w:val="00F868BA"/>
    <w:rsid w:val="00F974FE"/>
    <w:rsid w:val="00FA012A"/>
    <w:rsid w:val="00FB62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C32D"/>
  <w15:docId w15:val="{D1972E38-3C26-4478-8BA5-2DEFF2AD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381" w:right="415"/>
      <w:jc w:val="center"/>
      <w:outlineLvl w:val="0"/>
    </w:pPr>
    <w:rPr>
      <w:b/>
      <w:bCs/>
      <w:sz w:val="28"/>
      <w:szCs w:val="28"/>
    </w:rPr>
  </w:style>
  <w:style w:type="paragraph" w:styleId="Titolo2">
    <w:name w:val="heading 2"/>
    <w:basedOn w:val="Normale"/>
    <w:link w:val="Titolo2Carattere"/>
    <w:uiPriority w:val="9"/>
    <w:unhideWhenUsed/>
    <w:qFormat/>
    <w:pPr>
      <w:ind w:left="232"/>
      <w:outlineLvl w:val="1"/>
    </w:pPr>
    <w:rPr>
      <w:b/>
      <w:bCs/>
      <w:sz w:val="24"/>
      <w:szCs w:val="24"/>
    </w:rPr>
  </w:style>
  <w:style w:type="paragraph" w:styleId="Titolo3">
    <w:name w:val="heading 3"/>
    <w:basedOn w:val="Normale"/>
    <w:next w:val="Normale"/>
    <w:link w:val="Titolo3Carattere"/>
    <w:uiPriority w:val="9"/>
    <w:semiHidden/>
    <w:unhideWhenUsed/>
    <w:qFormat/>
    <w:rsid w:val="009D37A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180D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Titolo">
    <w:name w:val="Title"/>
    <w:basedOn w:val="Normale"/>
    <w:uiPriority w:val="10"/>
    <w:qFormat/>
    <w:pPr>
      <w:spacing w:before="43"/>
      <w:ind w:left="3043" w:right="3081"/>
      <w:jc w:val="center"/>
    </w:pPr>
    <w:rPr>
      <w:b/>
      <w:bCs/>
      <w:sz w:val="36"/>
      <w:szCs w:val="36"/>
    </w:rPr>
  </w:style>
  <w:style w:type="paragraph" w:styleId="Paragrafoelenco">
    <w:name w:val="List Paragraph"/>
    <w:basedOn w:val="Normale"/>
    <w:uiPriority w:val="99"/>
    <w:qFormat/>
    <w:pPr>
      <w:ind w:left="952" w:hanging="360"/>
    </w:pPr>
  </w:style>
  <w:style w:type="paragraph" w:customStyle="1" w:styleId="TableParagraph">
    <w:name w:val="Table Paragraph"/>
    <w:basedOn w:val="Normale"/>
    <w:uiPriority w:val="1"/>
    <w:qFormat/>
    <w:rPr>
      <w:rFonts w:ascii="Arial" w:eastAsia="Arial" w:hAnsi="Arial" w:cs="Arial"/>
    </w:rPr>
  </w:style>
  <w:style w:type="character" w:styleId="Collegamentoipertestuale">
    <w:name w:val="Hyperlink"/>
    <w:basedOn w:val="Carpredefinitoparagrafo"/>
    <w:uiPriority w:val="99"/>
    <w:unhideWhenUsed/>
    <w:rsid w:val="001836A3"/>
    <w:rPr>
      <w:color w:val="0000FF" w:themeColor="hyperlink"/>
      <w:u w:val="single"/>
    </w:rPr>
  </w:style>
  <w:style w:type="character" w:styleId="Menzionenonrisolta">
    <w:name w:val="Unresolved Mention"/>
    <w:basedOn w:val="Carpredefinitoparagrafo"/>
    <w:uiPriority w:val="99"/>
    <w:semiHidden/>
    <w:unhideWhenUsed/>
    <w:rsid w:val="001836A3"/>
    <w:rPr>
      <w:color w:val="605E5C"/>
      <w:shd w:val="clear" w:color="auto" w:fill="E1DFDD"/>
    </w:rPr>
  </w:style>
  <w:style w:type="paragraph" w:styleId="Intestazione">
    <w:name w:val="header"/>
    <w:basedOn w:val="Normale"/>
    <w:link w:val="IntestazioneCarattere"/>
    <w:unhideWhenUsed/>
    <w:rsid w:val="00771DC4"/>
    <w:pPr>
      <w:tabs>
        <w:tab w:val="center" w:pos="4819"/>
        <w:tab w:val="right" w:pos="9638"/>
      </w:tabs>
    </w:pPr>
  </w:style>
  <w:style w:type="character" w:customStyle="1" w:styleId="IntestazioneCarattere">
    <w:name w:val="Intestazione Carattere"/>
    <w:basedOn w:val="Carpredefinitoparagrafo"/>
    <w:link w:val="Intestazione"/>
    <w:uiPriority w:val="99"/>
    <w:qFormat/>
    <w:rsid w:val="00771DC4"/>
    <w:rPr>
      <w:rFonts w:ascii="Times New Roman" w:eastAsia="Times New Roman" w:hAnsi="Times New Roman" w:cs="Times New Roman"/>
      <w:lang w:val="it-IT"/>
    </w:rPr>
  </w:style>
  <w:style w:type="paragraph" w:styleId="Pidipagina">
    <w:name w:val="footer"/>
    <w:basedOn w:val="Normale"/>
    <w:link w:val="PidipaginaCarattere"/>
    <w:unhideWhenUsed/>
    <w:rsid w:val="00771DC4"/>
    <w:pPr>
      <w:tabs>
        <w:tab w:val="center" w:pos="4819"/>
        <w:tab w:val="right" w:pos="9638"/>
      </w:tabs>
    </w:pPr>
  </w:style>
  <w:style w:type="character" w:customStyle="1" w:styleId="PidipaginaCarattere">
    <w:name w:val="Piè di pagina Carattere"/>
    <w:basedOn w:val="Carpredefinitoparagrafo"/>
    <w:link w:val="Pidipagina"/>
    <w:uiPriority w:val="99"/>
    <w:rsid w:val="00771DC4"/>
    <w:rPr>
      <w:rFonts w:ascii="Times New Roman" w:eastAsia="Times New Roman" w:hAnsi="Times New Roman" w:cs="Times New Roman"/>
      <w:lang w:val="it-IT"/>
    </w:rPr>
  </w:style>
  <w:style w:type="character" w:customStyle="1" w:styleId="CollegamentoInternet">
    <w:name w:val="Collegamento Internet"/>
    <w:basedOn w:val="Carpredefinitoparagrafo"/>
    <w:uiPriority w:val="99"/>
    <w:unhideWhenUsed/>
    <w:rsid w:val="00771DC4"/>
    <w:rPr>
      <w:color w:val="0000FF" w:themeColor="hyperlink"/>
      <w:u w:val="single"/>
    </w:rPr>
  </w:style>
  <w:style w:type="character" w:customStyle="1" w:styleId="Titolo3Carattere">
    <w:name w:val="Titolo 3 Carattere"/>
    <w:basedOn w:val="Carpredefinitoparagrafo"/>
    <w:link w:val="Titolo3"/>
    <w:uiPriority w:val="9"/>
    <w:semiHidden/>
    <w:rsid w:val="009D37AD"/>
    <w:rPr>
      <w:rFonts w:asciiTheme="majorHAnsi" w:eastAsiaTheme="majorEastAsia" w:hAnsiTheme="majorHAnsi" w:cstheme="majorBidi"/>
      <w:color w:val="243F60" w:themeColor="accent1" w:themeShade="7F"/>
      <w:sz w:val="24"/>
      <w:szCs w:val="24"/>
      <w:lang w:val="it-IT"/>
    </w:rPr>
  </w:style>
  <w:style w:type="character" w:styleId="Rimandonotaapidipagina">
    <w:name w:val="footnote reference"/>
    <w:uiPriority w:val="99"/>
    <w:rsid w:val="006429D2"/>
    <w:rPr>
      <w:vertAlign w:val="superscript"/>
    </w:rPr>
  </w:style>
  <w:style w:type="paragraph" w:styleId="Testonotaapidipagina">
    <w:name w:val="footnote text"/>
    <w:basedOn w:val="Normale"/>
    <w:link w:val="TestonotaapidipaginaCarattere1"/>
    <w:uiPriority w:val="99"/>
    <w:rsid w:val="006429D2"/>
    <w:pPr>
      <w:widowControl/>
    </w:pPr>
    <w:rPr>
      <w:rFonts w:ascii="Times" w:eastAsia="Times" w:hAnsi="Times"/>
      <w:noProof/>
      <w:sz w:val="20"/>
      <w:szCs w:val="20"/>
      <w:lang w:eastAsia="it-IT"/>
    </w:rPr>
  </w:style>
  <w:style w:type="character" w:customStyle="1" w:styleId="TestonotaapidipaginaCarattere">
    <w:name w:val="Testo nota a piè di pagina Carattere"/>
    <w:basedOn w:val="Carpredefinitoparagrafo"/>
    <w:uiPriority w:val="99"/>
    <w:semiHidden/>
    <w:rsid w:val="006429D2"/>
    <w:rPr>
      <w:rFonts w:ascii="Times New Roman" w:eastAsia="Times New Roman" w:hAnsi="Times New Roman" w:cs="Times New Roman"/>
      <w:sz w:val="20"/>
      <w:szCs w:val="20"/>
      <w:lang w:val="it-IT"/>
    </w:rPr>
  </w:style>
  <w:style w:type="character" w:customStyle="1" w:styleId="TestonotaapidipaginaCarattere1">
    <w:name w:val="Testo nota a piè di pagina Carattere1"/>
    <w:link w:val="Testonotaapidipagina"/>
    <w:uiPriority w:val="99"/>
    <w:locked/>
    <w:rsid w:val="006429D2"/>
    <w:rPr>
      <w:rFonts w:ascii="Times" w:eastAsia="Times" w:hAnsi="Times" w:cs="Times New Roman"/>
      <w:noProof/>
      <w:sz w:val="20"/>
      <w:szCs w:val="20"/>
      <w:lang w:val="it-IT" w:eastAsia="it-IT"/>
    </w:rPr>
  </w:style>
  <w:style w:type="paragraph" w:customStyle="1" w:styleId="Titolo31">
    <w:name w:val="Titolo 31"/>
    <w:basedOn w:val="Normale"/>
    <w:uiPriority w:val="1"/>
    <w:qFormat/>
    <w:rsid w:val="006F3869"/>
    <w:pPr>
      <w:ind w:left="568" w:hanging="358"/>
      <w:outlineLvl w:val="3"/>
    </w:pPr>
    <w:rPr>
      <w:rFonts w:ascii="Trebuchet MS" w:eastAsia="Trebuchet MS" w:hAnsi="Trebuchet MS" w:cs="Trebuchet MS"/>
      <w:b/>
      <w:bCs/>
      <w:sz w:val="18"/>
      <w:szCs w:val="18"/>
    </w:rPr>
  </w:style>
  <w:style w:type="paragraph" w:customStyle="1" w:styleId="Titolo21">
    <w:name w:val="Titolo 21"/>
    <w:basedOn w:val="Normale"/>
    <w:uiPriority w:val="1"/>
    <w:qFormat/>
    <w:rsid w:val="006F3869"/>
    <w:pPr>
      <w:spacing w:before="78"/>
      <w:ind w:left="103"/>
      <w:jc w:val="both"/>
      <w:outlineLvl w:val="2"/>
    </w:pPr>
    <w:rPr>
      <w:rFonts w:ascii="Trebuchet MS" w:eastAsia="Trebuchet MS" w:hAnsi="Trebuchet MS" w:cs="Trebuchet MS"/>
      <w:i/>
      <w:iCs/>
      <w:sz w:val="19"/>
      <w:szCs w:val="19"/>
    </w:rPr>
  </w:style>
  <w:style w:type="paragraph" w:styleId="Rientrocorpodeltesto">
    <w:name w:val="Body Text Indent"/>
    <w:basedOn w:val="Normale"/>
    <w:link w:val="RientrocorpodeltestoCarattere"/>
    <w:uiPriority w:val="99"/>
    <w:semiHidden/>
    <w:unhideWhenUsed/>
    <w:rsid w:val="00C1365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3656"/>
    <w:rPr>
      <w:rFonts w:ascii="Times New Roman" w:eastAsia="Times New Roman" w:hAnsi="Times New Roman" w:cs="Times New Roman"/>
      <w:lang w:val="it-IT"/>
    </w:rPr>
  </w:style>
  <w:style w:type="paragraph" w:styleId="Rientrocorpodeltesto2">
    <w:name w:val="Body Text Indent 2"/>
    <w:basedOn w:val="Normale"/>
    <w:link w:val="Rientrocorpodeltesto2Carattere"/>
    <w:uiPriority w:val="99"/>
    <w:unhideWhenUsed/>
    <w:rsid w:val="00C1365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C13656"/>
    <w:rPr>
      <w:rFonts w:ascii="Times New Roman" w:eastAsia="Times New Roman" w:hAnsi="Times New Roman" w:cs="Times New Roman"/>
      <w:lang w:val="it-IT"/>
    </w:rPr>
  </w:style>
  <w:style w:type="paragraph" w:styleId="Rientrocorpodeltesto3">
    <w:name w:val="Body Text Indent 3"/>
    <w:basedOn w:val="Normale"/>
    <w:link w:val="Rientrocorpodeltesto3Carattere"/>
    <w:uiPriority w:val="99"/>
    <w:semiHidden/>
    <w:unhideWhenUsed/>
    <w:rsid w:val="00C1365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13656"/>
    <w:rPr>
      <w:rFonts w:ascii="Times New Roman" w:eastAsia="Times New Roman" w:hAnsi="Times New Roman" w:cs="Times New Roman"/>
      <w:sz w:val="16"/>
      <w:szCs w:val="16"/>
      <w:lang w:val="it-IT"/>
    </w:rPr>
  </w:style>
  <w:style w:type="paragraph" w:customStyle="1" w:styleId="sche3">
    <w:name w:val="sche_3"/>
    <w:uiPriority w:val="99"/>
    <w:rsid w:val="00C13656"/>
    <w:pPr>
      <w:widowControl/>
      <w:jc w:val="both"/>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semiHidden/>
    <w:rsid w:val="00C13656"/>
    <w:pPr>
      <w:widowControl/>
      <w:spacing w:after="240"/>
      <w:jc w:val="both"/>
    </w:pPr>
    <w:rPr>
      <w:sz w:val="20"/>
      <w:szCs w:val="20"/>
      <w:lang w:eastAsia="it-IT"/>
    </w:rPr>
  </w:style>
  <w:style w:type="character" w:customStyle="1" w:styleId="TestonotadichiusuraCarattere">
    <w:name w:val="Testo nota di chiusura Carattere"/>
    <w:basedOn w:val="Carpredefinitoparagrafo"/>
    <w:link w:val="Testonotadichiusura"/>
    <w:semiHidden/>
    <w:rsid w:val="00C13656"/>
    <w:rPr>
      <w:rFonts w:ascii="Times New Roman" w:eastAsia="Times New Roman" w:hAnsi="Times New Roman" w:cs="Times New Roman"/>
      <w:sz w:val="20"/>
      <w:szCs w:val="20"/>
      <w:lang w:val="it-IT" w:eastAsia="it-IT"/>
    </w:rPr>
  </w:style>
  <w:style w:type="paragraph" w:customStyle="1" w:styleId="Default">
    <w:name w:val="Default"/>
    <w:rsid w:val="00C13656"/>
    <w:pPr>
      <w:widowControl/>
      <w:adjustRightInd w:val="0"/>
    </w:pPr>
    <w:rPr>
      <w:rFonts w:ascii="Arial" w:eastAsia="Times" w:hAnsi="Arial" w:cs="Arial"/>
      <w:color w:val="000000"/>
      <w:sz w:val="24"/>
      <w:szCs w:val="24"/>
      <w:lang w:val="it-IT" w:eastAsia="it-IT"/>
    </w:rPr>
  </w:style>
  <w:style w:type="paragraph" w:styleId="NormaleWeb">
    <w:name w:val="Normal (Web)"/>
    <w:basedOn w:val="Normale"/>
    <w:uiPriority w:val="99"/>
    <w:rsid w:val="0000752C"/>
    <w:pPr>
      <w:widowControl/>
      <w:autoSpaceDE/>
      <w:autoSpaceDN/>
      <w:spacing w:before="100" w:beforeAutospacing="1" w:after="100" w:afterAutospacing="1"/>
    </w:pPr>
    <w:rPr>
      <w:sz w:val="24"/>
      <w:szCs w:val="20"/>
      <w:lang w:eastAsia="it-IT"/>
    </w:rPr>
  </w:style>
  <w:style w:type="paragraph" w:styleId="Corpodeltesto3">
    <w:name w:val="Body Text 3"/>
    <w:basedOn w:val="Normale"/>
    <w:link w:val="Corpodeltesto3Carattere"/>
    <w:uiPriority w:val="99"/>
    <w:semiHidden/>
    <w:unhideWhenUsed/>
    <w:rsid w:val="00C93C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93C79"/>
    <w:rPr>
      <w:rFonts w:ascii="Times New Roman" w:eastAsia="Times New Roman" w:hAnsi="Times New Roman" w:cs="Times New Roman"/>
      <w:sz w:val="16"/>
      <w:szCs w:val="16"/>
      <w:lang w:val="it-IT"/>
    </w:rPr>
  </w:style>
  <w:style w:type="paragraph" w:styleId="Corpodeltesto2">
    <w:name w:val="Body Text 2"/>
    <w:basedOn w:val="Normale"/>
    <w:link w:val="Corpodeltesto2Carattere"/>
    <w:rsid w:val="00C93C79"/>
    <w:pPr>
      <w:widowControl/>
      <w:autoSpaceDE/>
      <w:autoSpaceDN/>
      <w:spacing w:after="120" w:line="480" w:lineRule="auto"/>
    </w:pPr>
    <w:rPr>
      <w:rFonts w:ascii="Times" w:eastAsia="Times" w:hAnsi="Times"/>
      <w:sz w:val="24"/>
      <w:szCs w:val="20"/>
      <w:lang w:eastAsia="it-IT"/>
    </w:rPr>
  </w:style>
  <w:style w:type="character" w:customStyle="1" w:styleId="Corpodeltesto2Carattere">
    <w:name w:val="Corpo del testo 2 Carattere"/>
    <w:basedOn w:val="Carpredefinitoparagrafo"/>
    <w:link w:val="Corpodeltesto2"/>
    <w:rsid w:val="00C93C79"/>
    <w:rPr>
      <w:rFonts w:ascii="Times" w:eastAsia="Times" w:hAnsi="Times" w:cs="Times New Roman"/>
      <w:sz w:val="24"/>
      <w:szCs w:val="20"/>
      <w:lang w:val="it-IT" w:eastAsia="it-IT"/>
    </w:rPr>
  </w:style>
  <w:style w:type="paragraph" w:styleId="Testofumetto">
    <w:name w:val="Balloon Text"/>
    <w:basedOn w:val="Normale"/>
    <w:link w:val="TestofumettoCarattere"/>
    <w:rsid w:val="00B24030"/>
    <w:pPr>
      <w:widowControl/>
    </w:pPr>
    <w:rPr>
      <w:sz w:val="16"/>
      <w:szCs w:val="16"/>
      <w:lang w:eastAsia="it-IT"/>
    </w:rPr>
  </w:style>
  <w:style w:type="character" w:customStyle="1" w:styleId="TestofumettoCarattere">
    <w:name w:val="Testo fumetto Carattere"/>
    <w:basedOn w:val="Carpredefinitoparagrafo"/>
    <w:link w:val="Testofumetto"/>
    <w:rsid w:val="00B24030"/>
    <w:rPr>
      <w:rFonts w:ascii="Times New Roman" w:eastAsia="Times New Roman" w:hAnsi="Times New Roman" w:cs="Times New Roman"/>
      <w:sz w:val="16"/>
      <w:szCs w:val="16"/>
      <w:lang w:val="it-IT" w:eastAsia="it-IT"/>
    </w:rPr>
  </w:style>
  <w:style w:type="paragraph" w:customStyle="1" w:styleId="Paragrafoelenco1">
    <w:name w:val="Paragrafo elenco1"/>
    <w:basedOn w:val="Normale"/>
    <w:rsid w:val="00AC4077"/>
    <w:pPr>
      <w:widowControl/>
      <w:autoSpaceDE/>
      <w:autoSpaceDN/>
      <w:spacing w:line="276" w:lineRule="auto"/>
      <w:ind w:left="720"/>
      <w:jc w:val="both"/>
    </w:pPr>
    <w:rPr>
      <w:rFonts w:ascii="Garamond" w:hAnsi="Garamond"/>
      <w:sz w:val="24"/>
      <w:lang w:eastAsia="it-IT"/>
    </w:rPr>
  </w:style>
  <w:style w:type="character" w:customStyle="1" w:styleId="CorpotestoCarattere">
    <w:name w:val="Corpo testo Carattere"/>
    <w:basedOn w:val="Carpredefinitoparagrafo"/>
    <w:link w:val="Corpotesto"/>
    <w:uiPriority w:val="1"/>
    <w:rsid w:val="000D7D0F"/>
    <w:rPr>
      <w:rFonts w:ascii="Times New Roman" w:eastAsia="Times New Roman" w:hAnsi="Times New Roman" w:cs="Times New Roman"/>
      <w:sz w:val="24"/>
      <w:szCs w:val="24"/>
      <w:lang w:val="it-IT"/>
    </w:rPr>
  </w:style>
  <w:style w:type="table" w:styleId="Grigliatabella">
    <w:name w:val="Table Grid"/>
    <w:basedOn w:val="Tabellanormale"/>
    <w:uiPriority w:val="39"/>
    <w:rsid w:val="005C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247A9"/>
    <w:rPr>
      <w:rFonts w:ascii="Times New Roman" w:eastAsia="Times New Roman" w:hAnsi="Times New Roman" w:cs="Times New Roman"/>
      <w:b/>
      <w:bCs/>
      <w:sz w:val="24"/>
      <w:szCs w:val="24"/>
      <w:lang w:val="it-IT"/>
    </w:rPr>
  </w:style>
  <w:style w:type="character" w:customStyle="1" w:styleId="Titolo4Carattere">
    <w:name w:val="Titolo 4 Carattere"/>
    <w:basedOn w:val="Carpredefinitoparagrafo"/>
    <w:link w:val="Titolo4"/>
    <w:uiPriority w:val="9"/>
    <w:semiHidden/>
    <w:rsid w:val="00180DE3"/>
    <w:rPr>
      <w:rFonts w:asciiTheme="majorHAnsi" w:eastAsiaTheme="majorEastAsia" w:hAnsiTheme="majorHAnsi" w:cstheme="majorBidi"/>
      <w:i/>
      <w:iCs/>
      <w:color w:val="365F91" w:themeColor="accent1" w:themeShade="BF"/>
      <w:lang w:val="it-IT"/>
    </w:rPr>
  </w:style>
  <w:style w:type="paragraph" w:customStyle="1" w:styleId="Normale1">
    <w:name w:val="Normale1"/>
    <w:basedOn w:val="Normale"/>
    <w:rsid w:val="00180DE3"/>
    <w:pPr>
      <w:widowControl/>
      <w:autoSpaceDE/>
      <w:autoSpaceDN/>
      <w:spacing w:line="360" w:lineRule="auto"/>
      <w:jc w:val="both"/>
    </w:pPr>
    <w:rPr>
      <w:rFonts w:ascii="Arial" w:hAnsi="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993">
      <w:bodyDiv w:val="1"/>
      <w:marLeft w:val="0"/>
      <w:marRight w:val="0"/>
      <w:marTop w:val="0"/>
      <w:marBottom w:val="0"/>
      <w:divBdr>
        <w:top w:val="none" w:sz="0" w:space="0" w:color="auto"/>
        <w:left w:val="none" w:sz="0" w:space="0" w:color="auto"/>
        <w:bottom w:val="none" w:sz="0" w:space="0" w:color="auto"/>
        <w:right w:val="none" w:sz="0" w:space="0" w:color="auto"/>
      </w:divBdr>
    </w:div>
    <w:div w:id="218245542">
      <w:bodyDiv w:val="1"/>
      <w:marLeft w:val="0"/>
      <w:marRight w:val="0"/>
      <w:marTop w:val="0"/>
      <w:marBottom w:val="0"/>
      <w:divBdr>
        <w:top w:val="none" w:sz="0" w:space="0" w:color="auto"/>
        <w:left w:val="none" w:sz="0" w:space="0" w:color="auto"/>
        <w:bottom w:val="none" w:sz="0" w:space="0" w:color="auto"/>
        <w:right w:val="none" w:sz="0" w:space="0" w:color="auto"/>
      </w:divBdr>
    </w:div>
    <w:div w:id="498037104">
      <w:bodyDiv w:val="1"/>
      <w:marLeft w:val="0"/>
      <w:marRight w:val="0"/>
      <w:marTop w:val="0"/>
      <w:marBottom w:val="0"/>
      <w:divBdr>
        <w:top w:val="none" w:sz="0" w:space="0" w:color="auto"/>
        <w:left w:val="none" w:sz="0" w:space="0" w:color="auto"/>
        <w:bottom w:val="none" w:sz="0" w:space="0" w:color="auto"/>
        <w:right w:val="none" w:sz="0" w:space="0" w:color="auto"/>
      </w:divBdr>
    </w:div>
    <w:div w:id="571504755">
      <w:bodyDiv w:val="1"/>
      <w:marLeft w:val="0"/>
      <w:marRight w:val="0"/>
      <w:marTop w:val="0"/>
      <w:marBottom w:val="0"/>
      <w:divBdr>
        <w:top w:val="none" w:sz="0" w:space="0" w:color="auto"/>
        <w:left w:val="none" w:sz="0" w:space="0" w:color="auto"/>
        <w:bottom w:val="none" w:sz="0" w:space="0" w:color="auto"/>
        <w:right w:val="none" w:sz="0" w:space="0" w:color="auto"/>
      </w:divBdr>
    </w:div>
    <w:div w:id="652947058">
      <w:bodyDiv w:val="1"/>
      <w:marLeft w:val="0"/>
      <w:marRight w:val="0"/>
      <w:marTop w:val="0"/>
      <w:marBottom w:val="0"/>
      <w:divBdr>
        <w:top w:val="none" w:sz="0" w:space="0" w:color="auto"/>
        <w:left w:val="none" w:sz="0" w:space="0" w:color="auto"/>
        <w:bottom w:val="none" w:sz="0" w:space="0" w:color="auto"/>
        <w:right w:val="none" w:sz="0" w:space="0" w:color="auto"/>
      </w:divBdr>
    </w:div>
    <w:div w:id="839083276">
      <w:bodyDiv w:val="1"/>
      <w:marLeft w:val="0"/>
      <w:marRight w:val="0"/>
      <w:marTop w:val="0"/>
      <w:marBottom w:val="0"/>
      <w:divBdr>
        <w:top w:val="none" w:sz="0" w:space="0" w:color="auto"/>
        <w:left w:val="none" w:sz="0" w:space="0" w:color="auto"/>
        <w:bottom w:val="none" w:sz="0" w:space="0" w:color="auto"/>
        <w:right w:val="none" w:sz="0" w:space="0" w:color="auto"/>
      </w:divBdr>
    </w:div>
    <w:div w:id="1109815167">
      <w:bodyDiv w:val="1"/>
      <w:marLeft w:val="0"/>
      <w:marRight w:val="0"/>
      <w:marTop w:val="0"/>
      <w:marBottom w:val="0"/>
      <w:divBdr>
        <w:top w:val="none" w:sz="0" w:space="0" w:color="auto"/>
        <w:left w:val="none" w:sz="0" w:space="0" w:color="auto"/>
        <w:bottom w:val="none" w:sz="0" w:space="0" w:color="auto"/>
        <w:right w:val="none" w:sz="0" w:space="0" w:color="auto"/>
      </w:divBdr>
    </w:div>
    <w:div w:id="1640107733">
      <w:bodyDiv w:val="1"/>
      <w:marLeft w:val="0"/>
      <w:marRight w:val="0"/>
      <w:marTop w:val="0"/>
      <w:marBottom w:val="0"/>
      <w:divBdr>
        <w:top w:val="none" w:sz="0" w:space="0" w:color="auto"/>
        <w:left w:val="none" w:sz="0" w:space="0" w:color="auto"/>
        <w:bottom w:val="none" w:sz="0" w:space="0" w:color="auto"/>
        <w:right w:val="none" w:sz="0" w:space="0" w:color="auto"/>
      </w:divBdr>
    </w:div>
    <w:div w:id="1882093345">
      <w:bodyDiv w:val="1"/>
      <w:marLeft w:val="0"/>
      <w:marRight w:val="0"/>
      <w:marTop w:val="0"/>
      <w:marBottom w:val="0"/>
      <w:divBdr>
        <w:top w:val="none" w:sz="0" w:space="0" w:color="auto"/>
        <w:left w:val="none" w:sz="0" w:space="0" w:color="auto"/>
        <w:bottom w:val="none" w:sz="0" w:space="0" w:color="auto"/>
        <w:right w:val="none" w:sz="0" w:space="0" w:color="auto"/>
      </w:divBdr>
    </w:div>
    <w:div w:id="196118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2018</Words>
  <Characters>11504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Avviso Esplorativo Appalto Integrato_Girasoli_rev 1_200423</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Esplorativo Appalto Integrato_Girasoli_rev 1_200423</dc:title>
  <dc:creator>m.soriani</dc:creator>
  <cp:lastModifiedBy>Michele Zanotti Fragonara</cp:lastModifiedBy>
  <cp:revision>3</cp:revision>
  <cp:lastPrinted>2023-07-06T07:26:00Z</cp:lastPrinted>
  <dcterms:created xsi:type="dcterms:W3CDTF">2023-10-23T08:13:00Z</dcterms:created>
  <dcterms:modified xsi:type="dcterms:W3CDTF">2023-10-23T08:14:00Z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PDFCreator Free 5.0.3</vt:lpwstr>
  </property>
  <property fmtid="{D5CDD505-2E9C-101B-9397-08002B2CF9AE}" pid="4" name="LastSaved">
    <vt:filetime>2023-05-25T00:00:00Z</vt:filetime>
  </property>
</Properties>
</file>